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B5" w:rsidRPr="00911007" w:rsidRDefault="000A6EB5" w:rsidP="00AB3097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28"/>
          <w:szCs w:val="28"/>
        </w:rPr>
      </w:pPr>
      <w:r w:rsidRPr="00911007">
        <w:rPr>
          <w:rFonts w:ascii="Times New Roman" w:hAnsi="Times New Roman"/>
          <w:b/>
          <w:color w:val="371D10"/>
          <w:kern w:val="36"/>
          <w:sz w:val="28"/>
          <w:szCs w:val="28"/>
        </w:rPr>
        <w:t>«Мы тоже имеем права»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Ведущий:Водяшкина О.А.</w:t>
      </w:r>
      <w:r w:rsidRPr="00911007">
        <w:rPr>
          <w:rFonts w:ascii="Times New Roman" w:hAnsi="Times New Roman"/>
          <w:color w:val="000000"/>
          <w:sz w:val="28"/>
          <w:szCs w:val="28"/>
        </w:rPr>
        <w:t> - Добрый вечер друзья! Сегодня мы собрались, чтобы поговорить о вас, о детях, ваших правах и обязанностях. Вы граждане России и у вас, как и у каждого взрослого человека, есть гражданские права и обязанности.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11007">
        <w:rPr>
          <w:rFonts w:ascii="Times New Roman" w:hAnsi="Times New Roman"/>
          <w:sz w:val="28"/>
          <w:szCs w:val="28"/>
          <w:shd w:val="clear" w:color="auto" w:fill="FFFFFF"/>
        </w:rPr>
        <w:t>. Сегодня наше мероприятие посвящено правовым знаниям и законам, которые будут сопровождать вас всю вашу жизнь.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911007">
        <w:rPr>
          <w:rFonts w:ascii="Times New Roman" w:hAnsi="Times New Roman"/>
          <w:b/>
          <w:color w:val="000000"/>
          <w:sz w:val="28"/>
          <w:szCs w:val="28"/>
        </w:rPr>
        <w:t>Бредихин Алексей.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– Человек!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право имел родиться,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Жить в семье и этим гордиться.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И с пеленок получил я имя –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Имею право. Стал я гражданином.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– гражданин! Я – Человек! Я – личность!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Хочу подняться в неба безграничность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И в вышине как туча распластаться,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Пролить на Землю теплый дождик счастья!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Пусть дети поднимают вверх ладошки –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подарю всем счастья понемножку.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Берите, несите и не расплещите,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Друг другу улыбки и радость дарите!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– Человек! И это навсегда.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В моих руках лежит страны судьба.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Я – человек, я – личность, гражданин!</w:t>
      </w:r>
    </w:p>
    <w:p w:rsidR="000A6EB5" w:rsidRPr="00911007" w:rsidRDefault="000A6EB5" w:rsidP="00AB3097">
      <w:pPr>
        <w:pStyle w:val="c2"/>
        <w:spacing w:before="0" w:beforeAutospacing="0" w:after="0" w:afterAutospacing="0" w:line="270" w:lineRule="atLeast"/>
        <w:ind w:left="567"/>
        <w:rPr>
          <w:rStyle w:val="c4c6"/>
          <w:color w:val="000000"/>
          <w:sz w:val="28"/>
          <w:szCs w:val="28"/>
        </w:rPr>
      </w:pPr>
      <w:r w:rsidRPr="00911007">
        <w:rPr>
          <w:rStyle w:val="c4c6"/>
          <w:color w:val="000000"/>
          <w:sz w:val="28"/>
          <w:szCs w:val="28"/>
        </w:rPr>
        <w:t>Уверен – на Земле я не один!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11007">
        <w:rPr>
          <w:rFonts w:ascii="Times New Roman" w:hAnsi="Times New Roman"/>
          <w:sz w:val="28"/>
          <w:szCs w:val="28"/>
        </w:rPr>
        <w:t>1948 года была принята Всеобщая декларация прав человека. А 20 ноября ежегодно отмечается Всемирный день прав ребенка, посвященный принятию в 1989 году очень важного документа – Конвенции о правах ребенка (на экране слайд с изображением этих документов). В этих документах записаны все основные права и обязанности человека. И если вы знаете эти законы, то всегда сумеете отстоять своё право и не нарушить право другого.</w:t>
      </w:r>
    </w:p>
    <w:p w:rsidR="000A6EB5" w:rsidRPr="00911007" w:rsidRDefault="000A6EB5" w:rsidP="00650311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rStyle w:val="Strong"/>
          <w:color w:val="222222"/>
          <w:sz w:val="28"/>
          <w:szCs w:val="28"/>
        </w:rPr>
      </w:pPr>
      <w:r w:rsidRPr="00911007">
        <w:rPr>
          <w:rStyle w:val="Strong"/>
          <w:color w:val="222222"/>
          <w:sz w:val="28"/>
          <w:szCs w:val="28"/>
        </w:rPr>
        <w:t>АЗБУКА ПРАВ РЕБЁНКА.</w:t>
      </w:r>
      <w:r w:rsidRPr="00911007">
        <w:rPr>
          <w:color w:val="222222"/>
          <w:sz w:val="28"/>
          <w:szCs w:val="28"/>
        </w:rPr>
        <w:br/>
        <w:t>Вы уже знаете о том, что с древних времён люди стояли не только перед проблемой выбора, но и необходимостью отстаивать свои права. Права древний человек отстаивал силой.</w:t>
      </w:r>
      <w:r w:rsidRPr="00911007">
        <w:rPr>
          <w:color w:val="222222"/>
          <w:sz w:val="28"/>
          <w:szCs w:val="28"/>
        </w:rPr>
        <w:br/>
        <w:t>Слабый не имел никаких прав, если не имел заступника, желавшего отстоять его права на собственность и жизнь.</w:t>
      </w:r>
      <w:r w:rsidRPr="00911007">
        <w:rPr>
          <w:color w:val="222222"/>
          <w:sz w:val="28"/>
          <w:szCs w:val="28"/>
        </w:rPr>
        <w:br/>
        <w:t>Не так-то быстро люди поняли, что сильным заступником может стать государство. Долгое время в истории человечества царил закон «Око за око, зуб за зуб». Как только появилось государство, то у слабых, обманутых и обиженных, появился могущественный заступник.</w:t>
      </w:r>
      <w:r w:rsidRPr="00911007">
        <w:rPr>
          <w:color w:val="222222"/>
          <w:sz w:val="28"/>
          <w:szCs w:val="28"/>
        </w:rPr>
        <w:br/>
        <w:t>О правах человека стали задумывать ещё в Древней Греции.</w:t>
      </w:r>
      <w:r w:rsidRPr="00911007">
        <w:rPr>
          <w:color w:val="222222"/>
          <w:sz w:val="28"/>
          <w:szCs w:val="28"/>
        </w:rPr>
        <w:br/>
        <w:t>С тех пор прошло много времени, появилось множество новых проблем, жить стало опасней.</w:t>
      </w:r>
      <w:r w:rsidRPr="00911007">
        <w:rPr>
          <w:color w:val="222222"/>
          <w:sz w:val="28"/>
          <w:szCs w:val="28"/>
        </w:rPr>
        <w:br/>
        <w:t>Нужно было придумать что-то такое, что было бы посильней государства. Нужен был такой защитник, который мог бы заставить государство поступиться своими интересами и заботиться о своих гражданах, чтобы не случилось. Миссию такого защитника взяла на себя Организация Объединённых наций.</w:t>
      </w:r>
      <w:r w:rsidRPr="00911007">
        <w:rPr>
          <w:color w:val="222222"/>
          <w:sz w:val="28"/>
          <w:szCs w:val="28"/>
        </w:rPr>
        <w:br/>
        <w:t>Однажды люди со всех концов земли решили собраться вместе. Кто-то приехал с запада, кто-то с востока, с севера и юга, из богатой страны и из бедной. Здесь были и мужчины и женщины. Они отличались друг от друга цветом кожи, говорили на разных языках,поклонялись разным богам. Многие приехали из тех мест, где шла война, гибли люди.</w:t>
      </w:r>
      <w:r w:rsidRPr="00911007">
        <w:rPr>
          <w:color w:val="222222"/>
          <w:sz w:val="28"/>
          <w:szCs w:val="28"/>
        </w:rPr>
        <w:br/>
        <w:t>Всех собравшихся объединяло одно желание: чтобы никогда не было больше войн, чтобы никто не знал страха и нужды, чтобы никто не мог наказывать людей без вины. Поэтому все вместе они приняли очень важный документ, приведя в нём список прав, которые имеет каждый человек на Земле, в том числе и ребёнок, чтобы все знали и уважали эти права.</w:t>
      </w:r>
    </w:p>
    <w:p w:rsidR="000A6EB5" w:rsidRPr="00911007" w:rsidRDefault="000A6EB5" w:rsidP="00650311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222222"/>
          <w:sz w:val="28"/>
          <w:szCs w:val="28"/>
        </w:rPr>
      </w:pPr>
      <w:r w:rsidRPr="00911007">
        <w:rPr>
          <w:rStyle w:val="Strong"/>
          <w:color w:val="222222"/>
          <w:sz w:val="28"/>
          <w:szCs w:val="28"/>
        </w:rPr>
        <w:t>:</w:t>
      </w:r>
      <w:r w:rsidRPr="00911007">
        <w:rPr>
          <w:rStyle w:val="apple-converted-space"/>
          <w:color w:val="222222"/>
          <w:sz w:val="28"/>
          <w:szCs w:val="28"/>
        </w:rPr>
        <w:t> </w:t>
      </w:r>
      <w:r w:rsidRPr="00911007">
        <w:rPr>
          <w:color w:val="222222"/>
          <w:sz w:val="28"/>
          <w:szCs w:val="28"/>
        </w:rPr>
        <w:t>Конвенция – это международный договор, соглашение по определённому вопросу с взаимными обязательствами. Сегодня вы познакомитесь с основными статьями Конвенции.</w:t>
      </w:r>
    </w:p>
    <w:p w:rsidR="000A6EB5" w:rsidRPr="00911007" w:rsidRDefault="000A6EB5" w:rsidP="00650311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textAlignment w:val="baseline"/>
        <w:rPr>
          <w:color w:val="222222"/>
          <w:sz w:val="28"/>
          <w:szCs w:val="28"/>
        </w:rPr>
      </w:pPr>
      <w:r w:rsidRPr="00911007">
        <w:rPr>
          <w:rStyle w:val="Emphasis"/>
          <w:color w:val="222222"/>
          <w:sz w:val="28"/>
          <w:szCs w:val="28"/>
          <w:bdr w:val="none" w:sz="0" w:space="0" w:color="auto" w:frame="1"/>
        </w:rPr>
        <w:t>Презентация с объяснениями положений Конвенции.</w:t>
      </w:r>
    </w:p>
    <w:p w:rsidR="000A6EB5" w:rsidRPr="00911007" w:rsidRDefault="000A6EB5" w:rsidP="008476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b/>
          <w:color w:val="000000"/>
          <w:sz w:val="28"/>
          <w:szCs w:val="28"/>
        </w:rPr>
        <w:t>Читает Саламатова Эвелина.</w:t>
      </w:r>
      <w:r w:rsidRPr="00911007">
        <w:rPr>
          <w:rFonts w:ascii="Times New Roman" w:hAnsi="Times New Roman"/>
          <w:color w:val="000000"/>
          <w:sz w:val="28"/>
          <w:szCs w:val="28"/>
        </w:rPr>
        <w:t xml:space="preserve"> (4 класс)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По извилистой дорожке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Шли по миру чьи – то ножки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Вдаль смотря широкими глазами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Шел малыш знакомиться с правами.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Рядом мама за руку держала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 путь-дорогу умницу свою сопровождала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Знать должны и взрослые и дети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О правах, что защищают их на свете.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 Водяшкина О.А.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t>- Права человека – определены законами, которые никто не вправе нарушать. Но права ребенка особые. Записаны они в законе «Конвенция о правах ребенка»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показ книги</w:t>
      </w:r>
      <w:r w:rsidRPr="00911007">
        <w:rPr>
          <w:rFonts w:ascii="Times New Roman" w:hAnsi="Times New Roman"/>
          <w:color w:val="000000"/>
          <w:sz w:val="28"/>
          <w:szCs w:val="28"/>
        </w:rPr>
        <w:t>). Этот закон действует во всем мире, а также и в России. Задачи Конвенции – защита прав ребенка от несправедливости, забота о его жизни, развитии, образовании, воспитании. Сейчас мы совершим короткое путешествие в мир прав ребенка по страницам этого документа.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–А что такое право?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911007">
        <w:rPr>
          <w:rFonts w:ascii="Times New Roman" w:hAnsi="Times New Roman"/>
          <w:color w:val="000000"/>
          <w:sz w:val="28"/>
          <w:szCs w:val="28"/>
        </w:rPr>
        <w:t>).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color w:val="000000"/>
          <w:sz w:val="28"/>
          <w:szCs w:val="28"/>
        </w:rPr>
        <w:t> - Право – это охраняемая государством естественная возможность что-то делать, иметь, осуществлять. Наша задача хорошо запомнить их и правильно пользоваться своими правами. Также соблюдать права других людей. И так в путь.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0A6EB5" w:rsidRPr="00911007" w:rsidRDefault="000A6EB5" w:rsidP="00553F3E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Читает Иевлева Даша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Если человек родился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Имя дать ему должны.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Будет жить в любви, заботе,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Гражданин своей страны.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t>- О каком праве говорится в стихотворении? (о праве на имя, фамилию, отчество)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br/>
        <w:t>-Какой документ получает человек при рождении?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показ свидетельства о рождении</w:t>
      </w:r>
      <w:r w:rsidRPr="00911007">
        <w:rPr>
          <w:rFonts w:ascii="Times New Roman" w:hAnsi="Times New Roman"/>
          <w:color w:val="000000"/>
          <w:sz w:val="28"/>
          <w:szCs w:val="28"/>
        </w:rPr>
        <w:t>).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Имя каждому дано и у каждого оно одно!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Мы привыкли к тому, что у человека есть собственное имя. Но были времена, когда человека лишали такого права - это рабы, узники фашистских концлагерей, где вместо имени присваивали номер</w:t>
      </w:r>
    </w:p>
    <w:p w:rsidR="000A6EB5" w:rsidRPr="00911007" w:rsidRDefault="000A6EB5" w:rsidP="00AB3097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t>. Иногда можно услышать, как вместо имени называют прозвище. Это правильно?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нет</w:t>
      </w:r>
      <w:r w:rsidRPr="00911007">
        <w:rPr>
          <w:rFonts w:ascii="Times New Roman" w:hAnsi="Times New Roman"/>
          <w:color w:val="000000"/>
          <w:sz w:val="28"/>
          <w:szCs w:val="28"/>
        </w:rPr>
        <w:t>)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Какая обязанность есть у вас, связанная с этим правом?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Обращаться и называть друг друга по имени</w:t>
      </w:r>
      <w:r w:rsidRPr="00911007">
        <w:rPr>
          <w:rFonts w:ascii="Times New Roman" w:hAnsi="Times New Roman"/>
          <w:color w:val="000000"/>
          <w:sz w:val="28"/>
          <w:szCs w:val="28"/>
        </w:rPr>
        <w:t>).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color w:val="000000"/>
          <w:sz w:val="28"/>
          <w:szCs w:val="28"/>
        </w:rPr>
        <w:t>Первое право на жизнь дает мама - это главный человек в жизни каждого ребенка.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color w:val="000000"/>
          <w:sz w:val="28"/>
          <w:szCs w:val="28"/>
        </w:rPr>
        <w:t> - Мама это главное слово в каждой судьбе. «Коли есть отец и мать, то ребенку благодать», – гласит народная пословица. – Скажете, о каком праве пойдет речь? Читаем в Конвенции «Каждый ребенок имеет право жить и воспитываться в семье». Часто в семьях живут другие родственники, которые любят детей и заботятся о них.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Дети читают стихи и держат рисунки-портреты подготовленные ранее: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Илья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t>- Хочу похожим быть на папу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Во всем хочу как папа стать,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Быть сильным, умным, не лениться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И делать все как он на пять.</w:t>
      </w:r>
    </w:p>
    <w:p w:rsidR="000A6EB5" w:rsidRPr="00911007" w:rsidRDefault="000A6EB5" w:rsidP="000D4A7C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br/>
        <w:t>- Мой дедуля дорогой,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Мы гордимся все тобой!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И скажу я по секрету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Лучше нет на свете деда!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Буду я всегда стараться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На тебя всегда равняться!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Я бабуленьку родную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Очень крепко поцелую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Ведь бабуленька моя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Очень, очень добрая!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color w:val="000000"/>
          <w:sz w:val="28"/>
          <w:szCs w:val="28"/>
        </w:rPr>
        <w:t> - Вот какая большая семья получилась. Каждому ребенку хорошо в семье.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– это счастье, любовь и удача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– это летом поездки на дачу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это праздник, семейные даты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Подарки, покупки, приятные траты.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– это труд, друг о друге забота,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– это много домашней работы,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Семья – это важно, семья – это сложно,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Но счастливо жить одному невозможно!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 русском языке много пословиц и поговорок о семье. Вспомним их, ребята.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 w:rsidRPr="00911007">
        <w:rPr>
          <w:rFonts w:ascii="Times New Roman" w:hAnsi="Times New Roman"/>
          <w:color w:val="000000"/>
          <w:sz w:val="28"/>
          <w:szCs w:val="28"/>
        </w:rPr>
        <w:t> - Птица рада весне, а дитя матери.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-Кто родителей почитает, тот счастлив бывает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-Вся семья вместе, так и душа на месте.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-Семья сильна тогда, когда над ней крыша одна.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Ведущий: </w:t>
      </w:r>
      <w:r w:rsidRPr="00911007">
        <w:rPr>
          <w:rFonts w:ascii="Times New Roman" w:hAnsi="Times New Roman"/>
          <w:color w:val="000000"/>
          <w:sz w:val="28"/>
          <w:szCs w:val="28"/>
        </w:rPr>
        <w:t>- Родные заботятся о вас, и вы имеете обязанности дома?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Да</w:t>
      </w:r>
      <w:r w:rsidRPr="00911007">
        <w:rPr>
          <w:rFonts w:ascii="Times New Roman" w:hAnsi="Times New Roman"/>
          <w:color w:val="000000"/>
          <w:sz w:val="28"/>
          <w:szCs w:val="28"/>
        </w:rPr>
        <w:t>) – Вы наверняка, хорошие помощники. Как вы это делаете, сейчас покажете. Поиграем в игру «Что мы делаем - не скажем».</w:t>
      </w:r>
      <w:r w:rsidRPr="00911007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b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t>- А что вы умеете делать?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Дети:</w:t>
      </w:r>
      <w:r w:rsidRPr="00911007">
        <w:rPr>
          <w:rFonts w:ascii="Times New Roman" w:hAnsi="Times New Roman"/>
          <w:color w:val="000000"/>
          <w:sz w:val="28"/>
          <w:szCs w:val="28"/>
        </w:rPr>
        <w:t> - Что умеем мы не скажем, а что делаем – покажем.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Дети имитируют мытье посуды, стирку белья, уборку по дому</w:t>
      </w:r>
      <w:r w:rsidRPr="00911007">
        <w:rPr>
          <w:rFonts w:ascii="Times New Roman" w:hAnsi="Times New Roman"/>
          <w:color w:val="000000"/>
          <w:sz w:val="28"/>
          <w:szCs w:val="28"/>
        </w:rPr>
        <w:t>).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11007">
        <w:rPr>
          <w:rFonts w:ascii="Times New Roman" w:hAnsi="Times New Roman"/>
          <w:color w:val="000000"/>
          <w:sz w:val="28"/>
          <w:szCs w:val="28"/>
        </w:rPr>
        <w:t xml:space="preserve"> Неплохо потрудились и заслужили право на…?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отдых</w:t>
      </w:r>
      <w:r w:rsidRPr="0091100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– Ребенок имеет право на отдых и досуг, право свободно участвовать в культурной жизни и заниматься спортом. Это право закреплено в Конвенции.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-Без отдыха человек может заболеть.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Илья: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Если дети заболели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Плохо чувствуют себя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И у них бронхит, ангина,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Пневмания, скарлатина,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Слышен детский крик и плач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Вам поможет только…(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врач</w:t>
      </w:r>
      <w:r w:rsidRPr="00911007">
        <w:rPr>
          <w:rFonts w:ascii="Times New Roman" w:hAnsi="Times New Roman"/>
          <w:color w:val="000000"/>
          <w:sz w:val="28"/>
          <w:szCs w:val="28"/>
        </w:rPr>
        <w:t>)</w:t>
      </w:r>
    </w:p>
    <w:p w:rsidR="000A6EB5" w:rsidRPr="00911007" w:rsidRDefault="000A6EB5" w:rsidP="00AB3097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t>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t>- «Ребенок имеет право на пользование услугами системы здравоохранения», бережно относится к своему здоровью. Так гласит закон.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Ребята, Фея оставила волшебный сундучок. Посмотрим что в нем. Показываю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ручка, тетрадь, линейка, книга, карандаш</w:t>
      </w:r>
      <w:r w:rsidRPr="00911007">
        <w:rPr>
          <w:rFonts w:ascii="Times New Roman" w:hAnsi="Times New Roman"/>
          <w:color w:val="000000"/>
          <w:sz w:val="28"/>
          <w:szCs w:val="28"/>
        </w:rPr>
        <w:t>).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color w:val="000000"/>
          <w:sz w:val="28"/>
          <w:szCs w:val="28"/>
        </w:rPr>
        <w:t> – О чем говорят эти предметы?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дети должны ходить в школу и учиться</w:t>
      </w:r>
      <w:r w:rsidRPr="00911007">
        <w:rPr>
          <w:rFonts w:ascii="Times New Roman" w:hAnsi="Times New Roman"/>
          <w:color w:val="000000"/>
          <w:sz w:val="28"/>
          <w:szCs w:val="28"/>
        </w:rPr>
        <w:t>).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– Верно.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-Нужно всем учиться в школе,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Чтобы грамотными стать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И никто у вас не может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Это право отобрать. – Все дети имеют право на получение образования. Так записано на следующей странице Конвенции.</w:t>
      </w:r>
    </w:p>
    <w:p w:rsidR="000A6EB5" w:rsidRPr="00911007" w:rsidRDefault="000A6EB5" w:rsidP="000D4A7C">
      <w:pPr>
        <w:shd w:val="clear" w:color="auto" w:fill="FFFFFF"/>
        <w:spacing w:line="240" w:lineRule="auto"/>
        <w:ind w:left="284"/>
        <w:rPr>
          <w:rFonts w:ascii="Times New Roman" w:hAnsi="Times New Roman"/>
          <w:b/>
          <w:color w:val="000000"/>
          <w:sz w:val="28"/>
          <w:szCs w:val="28"/>
        </w:rPr>
      </w:pP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Дети поют 2 куплета песни «Чему учат в школе» слова М. Пляцковского, музыка В. Шаинского</w:t>
      </w:r>
      <w:r w:rsidRPr="00911007">
        <w:rPr>
          <w:rFonts w:ascii="Times New Roman" w:hAnsi="Times New Roman"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t>- Где можно получить образование?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школа, институт, колледж</w:t>
      </w:r>
      <w:r w:rsidRPr="00911007">
        <w:rPr>
          <w:rFonts w:ascii="Times New Roman" w:hAnsi="Times New Roman"/>
          <w:color w:val="000000"/>
          <w:sz w:val="28"/>
          <w:szCs w:val="28"/>
        </w:rPr>
        <w:t>) Для чего надо учиться?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быть грамотными, много знать</w:t>
      </w:r>
      <w:r w:rsidRPr="00911007">
        <w:rPr>
          <w:rFonts w:ascii="Times New Roman" w:hAnsi="Times New Roman"/>
          <w:color w:val="000000"/>
          <w:sz w:val="28"/>
          <w:szCs w:val="28"/>
        </w:rPr>
        <w:t>) - В чем заключается ваша обязанность?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ходить в школу, учиться</w:t>
      </w:r>
      <w:r w:rsidRPr="00911007">
        <w:rPr>
          <w:rFonts w:ascii="Times New Roman" w:hAnsi="Times New Roman"/>
          <w:color w:val="000000"/>
          <w:sz w:val="28"/>
          <w:szCs w:val="28"/>
        </w:rPr>
        <w:t>).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Поиграем в игру </w:t>
      </w:r>
      <w:r w:rsidRPr="00911007">
        <w:rPr>
          <w:rFonts w:ascii="Times New Roman" w:hAnsi="Times New Roman"/>
          <w:bCs/>
          <w:color w:val="000000"/>
          <w:sz w:val="28"/>
          <w:szCs w:val="28"/>
        </w:rPr>
        <w:t>«Продолжи пословицу»</w:t>
      </w:r>
      <w:r w:rsidRPr="00911007">
        <w:rPr>
          <w:rFonts w:ascii="Times New Roman" w:hAnsi="Times New Roman"/>
          <w:color w:val="000000"/>
          <w:sz w:val="28"/>
          <w:szCs w:val="28"/>
        </w:rPr>
        <w:t>.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Я начну, а вы продолжайте: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Учись смолоду - …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 помрешь под старость с голоду</w:t>
      </w:r>
      <w:r w:rsidRPr="00911007">
        <w:rPr>
          <w:rFonts w:ascii="Times New Roman" w:hAnsi="Times New Roman"/>
          <w:color w:val="000000"/>
          <w:sz w:val="28"/>
          <w:szCs w:val="28"/>
        </w:rPr>
        <w:t>),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Ученье – свет, а…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 ученье – тьма</w:t>
      </w:r>
      <w:r w:rsidRPr="00911007">
        <w:rPr>
          <w:rFonts w:ascii="Times New Roman" w:hAnsi="Times New Roman"/>
          <w:color w:val="000000"/>
          <w:sz w:val="28"/>
          <w:szCs w:val="28"/>
        </w:rPr>
        <w:t>);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Грамоте учиться - …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всегда пригодится</w:t>
      </w:r>
      <w:r w:rsidRPr="00911007">
        <w:rPr>
          <w:rFonts w:ascii="Times New Roman" w:hAnsi="Times New Roman"/>
          <w:color w:val="000000"/>
          <w:sz w:val="28"/>
          <w:szCs w:val="28"/>
        </w:rPr>
        <w:t>);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Не стыдно не знать – стыдно… (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не учиться</w:t>
      </w:r>
      <w:r w:rsidRPr="00911007">
        <w:rPr>
          <w:rFonts w:ascii="Times New Roman" w:hAnsi="Times New Roman"/>
          <w:color w:val="000000"/>
          <w:sz w:val="28"/>
          <w:szCs w:val="28"/>
        </w:rPr>
        <w:t>);</w:t>
      </w:r>
      <w:r w:rsidRPr="00911007">
        <w:rPr>
          <w:rFonts w:ascii="Times New Roman" w:hAnsi="Times New Roman"/>
          <w:color w:val="000000"/>
          <w:sz w:val="28"/>
          <w:szCs w:val="28"/>
        </w:rPr>
        <w:br/>
      </w:r>
      <w:r w:rsidRPr="00911007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91100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911007">
        <w:rPr>
          <w:rFonts w:ascii="Times New Roman" w:hAnsi="Times New Roman"/>
          <w:color w:val="000000"/>
          <w:sz w:val="28"/>
          <w:szCs w:val="28"/>
        </w:rPr>
        <w:t> 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>- Каждый ребенок имеет право на имущество, оно неприкосновенно. Никто не может без разрешения заходить в мой дом и брать мои вещи. Люди обязаны относится к своему дому бережно, содержать в полном порядке.</w:t>
      </w:r>
      <w:r w:rsidRPr="00911007">
        <w:rPr>
          <w:rFonts w:ascii="Times New Roman" w:hAnsi="Times New Roman"/>
          <w:color w:val="000000"/>
          <w:sz w:val="28"/>
          <w:szCs w:val="28"/>
        </w:rPr>
        <w:br/>
        <w:t xml:space="preserve">- Посмотрите, какие вы разные, но у всех одинаковые права. Вы знаете свои права, не позволяйте никому их нарушать и никогда не нарушайте права других людей. Помните, взрослые должны знать о правах детей. </w:t>
      </w:r>
      <w:r w:rsidRPr="00911007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песня «Пусть всегда будет солнце» (слова Л.Ошанина, музыка Ф. Островского)</w:t>
      </w:r>
      <w:r w:rsidRPr="00911007">
        <w:rPr>
          <w:rFonts w:ascii="Times New Roman" w:hAnsi="Times New Roman"/>
          <w:color w:val="000000"/>
          <w:sz w:val="28"/>
          <w:szCs w:val="28"/>
        </w:rPr>
        <w:t>.</w:t>
      </w:r>
    </w:p>
    <w:p w:rsidR="000A6EB5" w:rsidRPr="00911007" w:rsidRDefault="000A6EB5" w:rsidP="005A1F48">
      <w:pPr>
        <w:pStyle w:val="NormalWeb"/>
        <w:shd w:val="clear" w:color="auto" w:fill="FFFFFF"/>
        <w:spacing w:before="0" w:beforeAutospacing="0" w:after="300" w:afterAutospacing="0" w:line="330" w:lineRule="atLeast"/>
        <w:ind w:left="284"/>
        <w:textAlignment w:val="baseline"/>
        <w:rPr>
          <w:color w:val="222222"/>
          <w:sz w:val="28"/>
          <w:szCs w:val="28"/>
        </w:rPr>
      </w:pPr>
      <w:r w:rsidRPr="00911007">
        <w:rPr>
          <w:color w:val="222222"/>
          <w:sz w:val="28"/>
          <w:szCs w:val="28"/>
        </w:rPr>
        <w:t>Древний мудрый Ювенал говорил: «Детству следует оказывать величайшее уважение». Именно уважением к детям проникнута Конвенция о правах ребёнка. Вы – наше будущее, наша надежда и опора. Вам принадлежит будущее, и то, каким оно будет, зависит и от вас. Счастливого вам мирного детства, дорогие ребята!</w:t>
      </w:r>
    </w:p>
    <w:p w:rsidR="000A6EB5" w:rsidRPr="00911007" w:rsidRDefault="000A6EB5" w:rsidP="00DD047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A6EB5" w:rsidRPr="00911007" w:rsidRDefault="000A6EB5" w:rsidP="00DD047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0A6EB5" w:rsidRPr="00911007" w:rsidRDefault="000A6EB5">
      <w:pPr>
        <w:rPr>
          <w:rFonts w:ascii="Times New Roman" w:hAnsi="Times New Roman"/>
          <w:sz w:val="28"/>
          <w:szCs w:val="28"/>
        </w:rPr>
      </w:pPr>
    </w:p>
    <w:sectPr w:rsidR="000A6EB5" w:rsidRPr="00911007" w:rsidSect="00683901">
      <w:pgSz w:w="11906" w:h="16838"/>
      <w:pgMar w:top="993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0B7"/>
    <w:multiLevelType w:val="multilevel"/>
    <w:tmpl w:val="FCF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44C1"/>
    <w:multiLevelType w:val="multilevel"/>
    <w:tmpl w:val="E5C2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133BD"/>
    <w:multiLevelType w:val="multilevel"/>
    <w:tmpl w:val="463AA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662A82"/>
    <w:multiLevelType w:val="multilevel"/>
    <w:tmpl w:val="9AC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F675B"/>
    <w:multiLevelType w:val="multilevel"/>
    <w:tmpl w:val="AF168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660D3A"/>
    <w:multiLevelType w:val="multilevel"/>
    <w:tmpl w:val="3934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73E2E"/>
    <w:multiLevelType w:val="multilevel"/>
    <w:tmpl w:val="3340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3058E"/>
    <w:multiLevelType w:val="multilevel"/>
    <w:tmpl w:val="AF7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913BF"/>
    <w:multiLevelType w:val="multilevel"/>
    <w:tmpl w:val="6A60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55344"/>
    <w:multiLevelType w:val="multilevel"/>
    <w:tmpl w:val="5C882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4F7B9A"/>
    <w:multiLevelType w:val="multilevel"/>
    <w:tmpl w:val="21983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5E44ED"/>
    <w:multiLevelType w:val="multilevel"/>
    <w:tmpl w:val="158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820BB"/>
    <w:multiLevelType w:val="multilevel"/>
    <w:tmpl w:val="ADB0D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E9545D"/>
    <w:multiLevelType w:val="multilevel"/>
    <w:tmpl w:val="664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6D01DF"/>
    <w:multiLevelType w:val="multilevel"/>
    <w:tmpl w:val="CADC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2E76AF"/>
    <w:multiLevelType w:val="multilevel"/>
    <w:tmpl w:val="E2C0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14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C7B"/>
    <w:rsid w:val="00022EBE"/>
    <w:rsid w:val="000A306A"/>
    <w:rsid w:val="000A6EB5"/>
    <w:rsid w:val="000D4A7C"/>
    <w:rsid w:val="0012380B"/>
    <w:rsid w:val="001A1ECB"/>
    <w:rsid w:val="001D3DE2"/>
    <w:rsid w:val="002E423E"/>
    <w:rsid w:val="00305F80"/>
    <w:rsid w:val="00340C7B"/>
    <w:rsid w:val="003B7724"/>
    <w:rsid w:val="003C0482"/>
    <w:rsid w:val="00440EFC"/>
    <w:rsid w:val="004573AC"/>
    <w:rsid w:val="00461153"/>
    <w:rsid w:val="00473E28"/>
    <w:rsid w:val="004A078B"/>
    <w:rsid w:val="00553F3E"/>
    <w:rsid w:val="0059678C"/>
    <w:rsid w:val="005A1F48"/>
    <w:rsid w:val="005D1728"/>
    <w:rsid w:val="005E3BAA"/>
    <w:rsid w:val="005F166D"/>
    <w:rsid w:val="00611F35"/>
    <w:rsid w:val="00623645"/>
    <w:rsid w:val="00633E49"/>
    <w:rsid w:val="00650311"/>
    <w:rsid w:val="00683901"/>
    <w:rsid w:val="006E1DAF"/>
    <w:rsid w:val="006E284A"/>
    <w:rsid w:val="006F3C9E"/>
    <w:rsid w:val="007F19E1"/>
    <w:rsid w:val="008476EA"/>
    <w:rsid w:val="00873911"/>
    <w:rsid w:val="00882B3D"/>
    <w:rsid w:val="00911007"/>
    <w:rsid w:val="00927C4E"/>
    <w:rsid w:val="00A17F72"/>
    <w:rsid w:val="00A353ED"/>
    <w:rsid w:val="00A45135"/>
    <w:rsid w:val="00AB3097"/>
    <w:rsid w:val="00BD4681"/>
    <w:rsid w:val="00CD0FEC"/>
    <w:rsid w:val="00CE3B79"/>
    <w:rsid w:val="00D60CA3"/>
    <w:rsid w:val="00DD0472"/>
    <w:rsid w:val="00DD42F7"/>
    <w:rsid w:val="00DE6E95"/>
    <w:rsid w:val="00EC3FC4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0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40C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0C7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340C7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40C7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40C7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340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0C7B"/>
    <w:rPr>
      <w:rFonts w:cs="Times New Roman"/>
      <w:b/>
      <w:bCs/>
    </w:rPr>
  </w:style>
  <w:style w:type="paragraph" w:customStyle="1" w:styleId="c2">
    <w:name w:val="c2"/>
    <w:basedOn w:val="Normal"/>
    <w:uiPriority w:val="99"/>
    <w:rsid w:val="00DD0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c4c6">
    <w:name w:val="c8 c4 c6"/>
    <w:basedOn w:val="DefaultParagraphFont"/>
    <w:uiPriority w:val="99"/>
    <w:rsid w:val="00DD0472"/>
    <w:rPr>
      <w:rFonts w:cs="Times New Roman"/>
    </w:rPr>
  </w:style>
  <w:style w:type="character" w:customStyle="1" w:styleId="c4c6">
    <w:name w:val="c4 c6"/>
    <w:basedOn w:val="DefaultParagraphFont"/>
    <w:uiPriority w:val="99"/>
    <w:rsid w:val="00DD0472"/>
    <w:rPr>
      <w:rFonts w:cs="Times New Roman"/>
    </w:rPr>
  </w:style>
  <w:style w:type="character" w:customStyle="1" w:styleId="c5c4">
    <w:name w:val="c5 c4"/>
    <w:basedOn w:val="DefaultParagraphFont"/>
    <w:uiPriority w:val="99"/>
    <w:rsid w:val="00DD0472"/>
    <w:rPr>
      <w:rFonts w:cs="Times New Roman"/>
    </w:rPr>
  </w:style>
  <w:style w:type="paragraph" w:customStyle="1" w:styleId="c0">
    <w:name w:val="c0"/>
    <w:basedOn w:val="Normal"/>
    <w:uiPriority w:val="99"/>
    <w:rsid w:val="00DD0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A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06A"/>
    <w:rPr>
      <w:rFonts w:ascii="Tahoma" w:hAnsi="Tahoma" w:cs="Tahoma"/>
      <w:sz w:val="16"/>
      <w:szCs w:val="16"/>
    </w:rPr>
  </w:style>
  <w:style w:type="character" w:customStyle="1" w:styleId="widgettx">
    <w:name w:val="widget_tx"/>
    <w:basedOn w:val="DefaultParagraphFont"/>
    <w:uiPriority w:val="99"/>
    <w:rsid w:val="006E1DAF"/>
    <w:rPr>
      <w:rFonts w:cs="Times New Roman"/>
    </w:rPr>
  </w:style>
  <w:style w:type="character" w:customStyle="1" w:styleId="widgetcount">
    <w:name w:val="widget_count"/>
    <w:basedOn w:val="DefaultParagraphFont"/>
    <w:uiPriority w:val="99"/>
    <w:rsid w:val="006E1D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1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691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0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9113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90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086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6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6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4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6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9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691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69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9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0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9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691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9168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91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6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69141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6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6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5</Pages>
  <Words>1340</Words>
  <Characters>7639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 Николаевна</cp:lastModifiedBy>
  <cp:revision>39</cp:revision>
  <cp:lastPrinted>2015-11-22T12:53:00Z</cp:lastPrinted>
  <dcterms:created xsi:type="dcterms:W3CDTF">2015-11-17T09:23:00Z</dcterms:created>
  <dcterms:modified xsi:type="dcterms:W3CDTF">2015-11-26T13:41:00Z</dcterms:modified>
</cp:coreProperties>
</file>