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2C" w:rsidRDefault="00920812" w:rsidP="006E2A2C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2811780</wp:posOffset>
            </wp:positionH>
            <wp:positionV relativeFrom="margin">
              <wp:posOffset>524510</wp:posOffset>
            </wp:positionV>
            <wp:extent cx="463550" cy="61214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Б</w:t>
      </w:r>
      <w:r w:rsidR="006E2A2C">
        <w:rPr>
          <w:sz w:val="24"/>
          <w:szCs w:val="24"/>
        </w:rPr>
        <w:t>ЕЛГОРОДСКАЯ ОБЛАСТЬ</w:t>
      </w:r>
    </w:p>
    <w:p w:rsidR="006E2A2C" w:rsidRDefault="006E2A2C" w:rsidP="006E2A2C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7B7A80" w:rsidRDefault="007B7A80" w:rsidP="006E2A2C">
      <w:pPr>
        <w:pStyle w:val="af"/>
        <w:spacing w:line="240" w:lineRule="auto"/>
        <w:ind w:left="0"/>
        <w:jc w:val="center"/>
        <w:rPr>
          <w:sz w:val="24"/>
          <w:szCs w:val="24"/>
        </w:rPr>
      </w:pPr>
    </w:p>
    <w:p w:rsidR="006E2A2C" w:rsidRDefault="006E2A2C" w:rsidP="006E2A2C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ВОЛОКОНОВСКОГО СЕЛЬСКОГО ПОСЕЛЕНИЯ МУНИЦИПАЛЬНОГО РАЙОНА </w:t>
      </w:r>
    </w:p>
    <w:p w:rsidR="006E2A2C" w:rsidRDefault="006E2A2C" w:rsidP="006E2A2C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6E2A2C" w:rsidRPr="006E2A2C" w:rsidRDefault="006E2A2C" w:rsidP="006E2A2C">
      <w:pPr>
        <w:spacing w:after="0" w:line="240" w:lineRule="auto"/>
        <w:rPr>
          <w:rFonts w:ascii="Times New Roman" w:hAnsi="Times New Roman"/>
        </w:rPr>
      </w:pPr>
    </w:p>
    <w:p w:rsidR="006E2A2C" w:rsidRPr="006E2A2C" w:rsidRDefault="006E2A2C" w:rsidP="006E2A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6E2A2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E2A2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E2A2C" w:rsidRPr="006E2A2C" w:rsidRDefault="006E2A2C" w:rsidP="006E2A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6E2A2C">
        <w:rPr>
          <w:rFonts w:ascii="Times New Roman" w:hAnsi="Times New Roman"/>
          <w:b/>
        </w:rPr>
        <w:t>с</w:t>
      </w:r>
      <w:proofErr w:type="gramStart"/>
      <w:r w:rsidRPr="006E2A2C">
        <w:rPr>
          <w:rFonts w:ascii="Times New Roman" w:hAnsi="Times New Roman"/>
          <w:b/>
        </w:rPr>
        <w:t>.В</w:t>
      </w:r>
      <w:proofErr w:type="gramEnd"/>
      <w:r w:rsidRPr="006E2A2C">
        <w:rPr>
          <w:rFonts w:ascii="Times New Roman" w:hAnsi="Times New Roman"/>
          <w:b/>
        </w:rPr>
        <w:t>олоконовка</w:t>
      </w:r>
    </w:p>
    <w:p w:rsidR="006E2A2C" w:rsidRPr="006E2A2C" w:rsidRDefault="006E2A2C" w:rsidP="006E2A2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sz w:val="28"/>
          <w:szCs w:val="28"/>
        </w:rPr>
      </w:pPr>
    </w:p>
    <w:p w:rsidR="006E2A2C" w:rsidRPr="006E2A2C" w:rsidRDefault="006E2A2C" w:rsidP="006E2A2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"12" ма</w:t>
      </w:r>
      <w:r w:rsidRPr="006E2A2C">
        <w:rPr>
          <w:rFonts w:ascii="Times New Roman" w:hAnsi="Times New Roman"/>
          <w:b/>
          <w:sz w:val="28"/>
          <w:szCs w:val="28"/>
        </w:rPr>
        <w:t xml:space="preserve">я </w:t>
      </w:r>
      <w:r>
        <w:rPr>
          <w:rFonts w:ascii="Times New Roman" w:hAnsi="Times New Roman"/>
          <w:b/>
          <w:color w:val="000000"/>
          <w:sz w:val="28"/>
          <w:szCs w:val="28"/>
        </w:rPr>
        <w:t>2021</w:t>
      </w:r>
      <w:r w:rsidRPr="006E2A2C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№ 35/85</w:t>
      </w:r>
    </w:p>
    <w:p w:rsidR="006E2A2C" w:rsidRDefault="006E2A2C" w:rsidP="006E2A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7A80" w:rsidRDefault="001A0EF7" w:rsidP="001A0EF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</w:t>
      </w:r>
      <w:r w:rsidRPr="00CE0D22">
        <w:rPr>
          <w:rFonts w:ascii="Times New Roman" w:hAnsi="Times New Roman"/>
          <w:b/>
          <w:sz w:val="28"/>
          <w:szCs w:val="28"/>
        </w:rPr>
        <w:t xml:space="preserve"> Устав</w:t>
      </w:r>
      <w:r w:rsidR="007B7A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D22">
        <w:rPr>
          <w:rFonts w:ascii="Times New Roman" w:hAnsi="Times New Roman"/>
          <w:b/>
          <w:sz w:val="28"/>
          <w:szCs w:val="28"/>
        </w:rPr>
        <w:t xml:space="preserve"> </w:t>
      </w:r>
    </w:p>
    <w:p w:rsidR="001A0EF7" w:rsidRDefault="001A0EF7" w:rsidP="001A0EF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E0D22">
        <w:rPr>
          <w:rFonts w:ascii="Times New Roman" w:hAnsi="Times New Roman"/>
          <w:b/>
          <w:sz w:val="28"/>
          <w:szCs w:val="28"/>
        </w:rPr>
        <w:t>сель</w:t>
      </w:r>
      <w:r>
        <w:rPr>
          <w:rFonts w:ascii="Times New Roman" w:hAnsi="Times New Roman"/>
          <w:b/>
          <w:sz w:val="28"/>
          <w:szCs w:val="28"/>
        </w:rPr>
        <w:t>ского</w:t>
      </w:r>
      <w:r w:rsidRPr="00F704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 w:rsidR="007B7A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F704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  <w:r w:rsidRPr="00F704A8">
        <w:rPr>
          <w:rFonts w:ascii="Times New Roman" w:hAnsi="Times New Roman"/>
          <w:b/>
          <w:sz w:val="28"/>
          <w:szCs w:val="28"/>
        </w:rPr>
        <w:t xml:space="preserve"> </w:t>
      </w:r>
      <w:r w:rsidRPr="00CE0D2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E0D22"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 w:rsidRPr="00CE0D22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FF4CC9" w:rsidRPr="000F2D6D" w:rsidRDefault="001A0EF7" w:rsidP="001A0EF7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6E2A2C" w:rsidRDefault="006E2A2C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4CC9" w:rsidRPr="00CE0D22" w:rsidRDefault="00FF4CC9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норм Устава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</w:t>
      </w:r>
      <w:r w:rsidRPr="00CE0D2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шил</w:t>
      </w:r>
      <w:r w:rsidRPr="00CE0D22">
        <w:rPr>
          <w:rFonts w:ascii="Times New Roman" w:hAnsi="Times New Roman"/>
          <w:b/>
          <w:sz w:val="28"/>
          <w:szCs w:val="28"/>
        </w:rPr>
        <w:t>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FF4CC9" w:rsidRDefault="00FF4CC9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E0D22">
        <w:rPr>
          <w:rFonts w:ascii="Times New Roman" w:hAnsi="Times New Roman"/>
          <w:sz w:val="28"/>
          <w:szCs w:val="28"/>
        </w:rPr>
        <w:t>Внести в Устав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сельского поселения  муниципального района «</w:t>
      </w:r>
      <w:proofErr w:type="spellStart"/>
      <w:r w:rsidRPr="00CE0D22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сельского поселения муниципального  района «</w:t>
      </w:r>
      <w:proofErr w:type="spellStart"/>
      <w:r w:rsidRPr="00CE0D22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>
        <w:rPr>
          <w:rFonts w:ascii="Times New Roman" w:hAnsi="Times New Roman"/>
          <w:sz w:val="28"/>
          <w:szCs w:val="28"/>
        </w:rPr>
        <w:t>0 (в редакции решений от 01.09.2011 года №24,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>
        <w:rPr>
          <w:rFonts w:ascii="Times New Roman" w:hAnsi="Times New Roman"/>
          <w:sz w:val="28"/>
          <w:szCs w:val="28"/>
        </w:rPr>
        <w:t>20, от 28.10.2013 года №4/19, от 15.12.2014 года №20/63, от 27.04.2016 №35/98, от 26.09.2017 года №51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134, 20.07.2018 года №63/174</w:t>
      </w:r>
      <w:r w:rsidR="007A7E65">
        <w:rPr>
          <w:rFonts w:ascii="Times New Roman" w:hAnsi="Times New Roman"/>
          <w:sz w:val="28"/>
          <w:szCs w:val="28"/>
        </w:rPr>
        <w:t>, от 11.02.2019 года №8/24</w:t>
      </w:r>
      <w:r w:rsidR="001A0EF7">
        <w:rPr>
          <w:rFonts w:ascii="Times New Roman" w:hAnsi="Times New Roman"/>
          <w:sz w:val="28"/>
          <w:szCs w:val="28"/>
        </w:rPr>
        <w:t>, 01.09.2020 г</w:t>
      </w:r>
      <w:r w:rsidR="00E1141E">
        <w:rPr>
          <w:rFonts w:ascii="Times New Roman" w:hAnsi="Times New Roman"/>
          <w:sz w:val="28"/>
          <w:szCs w:val="28"/>
        </w:rPr>
        <w:t>ода</w:t>
      </w:r>
      <w:r w:rsidR="001A0EF7">
        <w:rPr>
          <w:rFonts w:ascii="Times New Roman" w:hAnsi="Times New Roman"/>
          <w:sz w:val="28"/>
          <w:szCs w:val="28"/>
        </w:rPr>
        <w:t xml:space="preserve"> №29/70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  <w:proofErr w:type="gramEnd"/>
    </w:p>
    <w:p w:rsidR="00C30A89" w:rsidRPr="00ED15AD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статье 5</w:t>
      </w:r>
      <w:r w:rsidRPr="00ED15AD">
        <w:rPr>
          <w:rFonts w:ascii="Times New Roman" w:hAnsi="Times New Roman"/>
          <w:sz w:val="28"/>
          <w:szCs w:val="28"/>
        </w:rPr>
        <w:t xml:space="preserve"> Устава:</w:t>
      </w:r>
    </w:p>
    <w:p w:rsidR="00C30A89" w:rsidRPr="00ED15AD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5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часть 1 дополнить пунктом 5</w:t>
      </w:r>
      <w:r w:rsidRPr="00ED15AD">
        <w:rPr>
          <w:rFonts w:ascii="Times New Roman" w:hAnsi="Times New Roman"/>
          <w:sz w:val="28"/>
          <w:szCs w:val="28"/>
        </w:rPr>
        <w:t>.1 следующего содержания:</w:t>
      </w:r>
    </w:p>
    <w:p w:rsidR="00C30A89" w:rsidRPr="0006375D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Pr="00ED15AD">
        <w:rPr>
          <w:rFonts w:ascii="Times New Roman" w:hAnsi="Times New Roman"/>
          <w:sz w:val="28"/>
          <w:szCs w:val="28"/>
        </w:rPr>
        <w:t xml:space="preserve">.1) </w:t>
      </w:r>
      <w:r>
        <w:rPr>
          <w:rFonts w:ascii="Times New Roman" w:hAnsi="Times New Roman"/>
          <w:sz w:val="28"/>
          <w:szCs w:val="28"/>
        </w:rPr>
        <w:t>инициативные проекты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30A89" w:rsidRP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0A89">
        <w:rPr>
          <w:rFonts w:ascii="Times New Roman" w:hAnsi="Times New Roman"/>
          <w:sz w:val="28"/>
          <w:szCs w:val="28"/>
        </w:rPr>
        <w:t>1.2. В статье 8 Устава:</w:t>
      </w:r>
    </w:p>
    <w:p w:rsidR="00C30A89" w:rsidRP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0A89">
        <w:rPr>
          <w:rFonts w:ascii="Times New Roman" w:hAnsi="Times New Roman"/>
          <w:sz w:val="28"/>
          <w:szCs w:val="28"/>
        </w:rPr>
        <w:t>- часть 2 дополнить пунктом 19 следующего содержания:</w:t>
      </w:r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0A89">
        <w:rPr>
          <w:rFonts w:ascii="Times New Roman" w:hAnsi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</w:t>
      </w:r>
      <w:r w:rsidR="00F91633">
        <w:rPr>
          <w:rFonts w:ascii="Times New Roman" w:hAnsi="Times New Roman"/>
          <w:sz w:val="28"/>
          <w:szCs w:val="28"/>
        </w:rPr>
        <w:t xml:space="preserve"> иного токсического опьянения</w:t>
      </w:r>
      <w:proofErr w:type="gramStart"/>
      <w:r w:rsidR="00F91633">
        <w:rPr>
          <w:rFonts w:ascii="Times New Roman" w:hAnsi="Times New Roman"/>
          <w:sz w:val="28"/>
          <w:szCs w:val="28"/>
        </w:rPr>
        <w:t>.».</w:t>
      </w:r>
      <w:proofErr w:type="gramEnd"/>
    </w:p>
    <w:p w:rsidR="00C30A89" w:rsidRPr="0092601E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92601E">
        <w:rPr>
          <w:rFonts w:ascii="Times New Roman" w:hAnsi="Times New Roman"/>
          <w:sz w:val="28"/>
          <w:szCs w:val="28"/>
        </w:rPr>
        <w:t>Дополнить Устав статьей 4</w:t>
      </w:r>
      <w:r>
        <w:rPr>
          <w:rFonts w:ascii="Times New Roman" w:hAnsi="Times New Roman"/>
          <w:sz w:val="28"/>
          <w:szCs w:val="28"/>
        </w:rPr>
        <w:t>6.1</w:t>
      </w:r>
      <w:r w:rsidRPr="0092601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601E">
        <w:rPr>
          <w:rFonts w:ascii="Times New Roman" w:hAnsi="Times New Roman"/>
          <w:sz w:val="28"/>
          <w:szCs w:val="28"/>
        </w:rPr>
        <w:t>«Статья 4</w:t>
      </w:r>
      <w:r>
        <w:rPr>
          <w:rFonts w:ascii="Times New Roman" w:hAnsi="Times New Roman"/>
          <w:sz w:val="28"/>
          <w:szCs w:val="28"/>
        </w:rPr>
        <w:t>6.1</w:t>
      </w:r>
    </w:p>
    <w:p w:rsidR="00C30A89" w:rsidRPr="00FD1962" w:rsidRDefault="00C30A89" w:rsidP="00C30A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FD196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proofErr w:type="gramEnd"/>
      <w:r w:rsidRPr="00FD1962">
        <w:rPr>
          <w:rFonts w:ascii="Times New Roman" w:eastAsia="Calibri" w:hAnsi="Times New Roman"/>
          <w:sz w:val="28"/>
          <w:szCs w:val="28"/>
          <w:lang w:eastAsia="en-US"/>
        </w:rPr>
        <w:t xml:space="preserve"> которых </w:t>
      </w:r>
      <w:r w:rsidRPr="00FD196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предоставлено органам местного самоуправления сельского поселения, в администрацию сельского поселения может быть внесен инициативный проект. </w:t>
      </w:r>
    </w:p>
    <w:p w:rsidR="00C30A89" w:rsidRPr="00FD1962" w:rsidRDefault="00C30A89" w:rsidP="00C30A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>2. Инициативный проект подлежит обязательному рассмотрению администрацией сельского поселения в течение 30 дней со дня его внесения.</w:t>
      </w:r>
    </w:p>
    <w:p w:rsidR="00C30A89" w:rsidRPr="00FD1962" w:rsidRDefault="00C30A89" w:rsidP="00C30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>3. В случае</w:t>
      </w:r>
      <w:proofErr w:type="gramStart"/>
      <w:r w:rsidRPr="00FD1962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FD1962">
        <w:rPr>
          <w:rFonts w:ascii="Times New Roman" w:eastAsia="Calibri" w:hAnsi="Times New Roman"/>
          <w:sz w:val="28"/>
          <w:szCs w:val="28"/>
          <w:lang w:eastAsia="en-US"/>
        </w:rPr>
        <w:t xml:space="preserve"> если в администрацию сельского поселения внесено несколько инициативных проектов, в том числе с описанием аналогичных по содержанию приоритетных проблем, администрация сельского поселения организует проведение конкурсного отбора и информирует об этом инициаторов проекта.</w:t>
      </w:r>
    </w:p>
    <w:p w:rsidR="00C30A89" w:rsidRDefault="00C30A89" w:rsidP="00C30A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>4. Порядок выдвижения, внесения, обсуждения, рассмотрения инициативных проектов, а также проведения их конкурсного отбора устанавливается решением земского собрания сельского поселения.</w:t>
      </w:r>
    </w:p>
    <w:p w:rsidR="00C30A89" w:rsidRDefault="00C30A89" w:rsidP="00C3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B5F67">
        <w:rPr>
          <w:rFonts w:ascii="Times New Roman" w:hAnsi="Times New Roman"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3B5F67">
        <w:rPr>
          <w:rFonts w:ascii="Times New Roman" w:hAnsi="Times New Roman"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3B5F6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30A89" w:rsidRPr="00FD1962" w:rsidRDefault="00C30A89" w:rsidP="00C30A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D1962">
        <w:rPr>
          <w:rFonts w:ascii="Times New Roman" w:eastAsia="Calibri" w:hAnsi="Times New Roman"/>
          <w:sz w:val="28"/>
          <w:szCs w:val="28"/>
          <w:lang w:eastAsia="en-US"/>
        </w:rPr>
        <w:t>. Инициаторы проекта, другие граждане, проживающие на территории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</w:t>
      </w:r>
      <w:proofErr w:type="gramStart"/>
      <w:r w:rsidRPr="00FD1962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  <w:proofErr w:type="gramEnd"/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статье 47</w:t>
      </w:r>
      <w:r w:rsidRPr="00ED15AD">
        <w:rPr>
          <w:rFonts w:ascii="Times New Roman" w:hAnsi="Times New Roman"/>
          <w:sz w:val="28"/>
          <w:szCs w:val="28"/>
        </w:rPr>
        <w:t xml:space="preserve"> Устава:</w:t>
      </w:r>
    </w:p>
    <w:p w:rsidR="00C30A89" w:rsidRPr="00BA1C01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C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часть 5 </w:t>
      </w:r>
      <w:r w:rsidRPr="00BA1C01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пунктом</w:t>
      </w:r>
      <w:r w:rsidRPr="00BA1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BA1C0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</w:t>
      </w:r>
      <w:r w:rsidRPr="00735024">
        <w:rPr>
          <w:rFonts w:ascii="Times New Roman" w:hAnsi="Times New Roman"/>
          <w:sz w:val="28"/>
          <w:szCs w:val="28"/>
        </w:rPr>
        <w:t>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</w:t>
      </w:r>
      <w:r w:rsidRPr="00ED15AD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</w:t>
      </w:r>
      <w:r w:rsidRPr="00ED15AD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ED15AD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 содержания</w:t>
      </w:r>
      <w:r w:rsidRPr="00ED15AD">
        <w:rPr>
          <w:rFonts w:ascii="Times New Roman" w:hAnsi="Times New Roman"/>
          <w:sz w:val="28"/>
          <w:szCs w:val="28"/>
        </w:rPr>
        <w:t>:</w:t>
      </w:r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«6.1. </w:t>
      </w:r>
      <w:r w:rsidRPr="00163085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1630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статье 47.1 Устава:</w:t>
      </w:r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4 дополнить пунктом 4.1 следующего содержания:</w:t>
      </w:r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«4.1)</w:t>
      </w:r>
      <w:r w:rsidRPr="00163085">
        <w:rPr>
          <w:rFonts w:ascii="Times New Roman" w:hAnsi="Times New Roman"/>
          <w:sz w:val="28"/>
          <w:szCs w:val="28"/>
        </w:rPr>
        <w:t xml:space="preserve">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16308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статье 48 Устава: </w:t>
      </w:r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1 после слов «</w:t>
      </w:r>
      <w:r w:rsidRPr="00163085">
        <w:rPr>
          <w:rFonts w:ascii="Times New Roman" w:hAnsi="Times New Roman"/>
          <w:sz w:val="28"/>
          <w:szCs w:val="28"/>
        </w:rPr>
        <w:t>и должностн</w:t>
      </w:r>
      <w:r>
        <w:rPr>
          <w:rFonts w:ascii="Times New Roman" w:hAnsi="Times New Roman"/>
          <w:sz w:val="28"/>
          <w:szCs w:val="28"/>
        </w:rPr>
        <w:t>ых лиц местного самоуправления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«</w:t>
      </w:r>
      <w:r w:rsidRPr="00163085">
        <w:rPr>
          <w:rFonts w:ascii="Times New Roman" w:hAnsi="Times New Roman"/>
          <w:sz w:val="28"/>
          <w:szCs w:val="28"/>
        </w:rPr>
        <w:t>обсуждения вопросов внесения инициативных проектов и их расс</w:t>
      </w:r>
      <w:r>
        <w:rPr>
          <w:rFonts w:ascii="Times New Roman" w:hAnsi="Times New Roman"/>
          <w:sz w:val="28"/>
          <w:szCs w:val="28"/>
        </w:rPr>
        <w:t>мотрения,»</w:t>
      </w:r>
      <w:r w:rsidRPr="00163085">
        <w:rPr>
          <w:rFonts w:ascii="Times New Roman" w:hAnsi="Times New Roman"/>
          <w:sz w:val="28"/>
          <w:szCs w:val="28"/>
        </w:rPr>
        <w:t>;</w:t>
      </w:r>
    </w:p>
    <w:p w:rsidR="00C30A89" w:rsidRPr="00163085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085">
        <w:rPr>
          <w:rFonts w:ascii="Times New Roman" w:hAnsi="Times New Roman"/>
          <w:sz w:val="28"/>
          <w:szCs w:val="28"/>
        </w:rPr>
        <w:t xml:space="preserve"> часть 2 дополнить абзацем </w:t>
      </w:r>
      <w:r>
        <w:rPr>
          <w:rFonts w:ascii="Times New Roman" w:hAnsi="Times New Roman"/>
          <w:sz w:val="28"/>
          <w:szCs w:val="28"/>
        </w:rPr>
        <w:t>вторым</w:t>
      </w:r>
      <w:r w:rsidRPr="0016308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63085">
        <w:rPr>
          <w:rFonts w:ascii="Times New Roman" w:hAnsi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</w:t>
      </w:r>
      <w:r w:rsidRPr="00163085">
        <w:rPr>
          <w:rFonts w:ascii="Times New Roman" w:hAnsi="Times New Roman"/>
          <w:sz w:val="28"/>
          <w:szCs w:val="28"/>
        </w:rPr>
        <w:lastRenderedPageBreak/>
        <w:t>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63085">
        <w:rPr>
          <w:rFonts w:ascii="Times New Roman" w:hAnsi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>
        <w:rPr>
          <w:rFonts w:ascii="Times New Roman" w:hAnsi="Times New Roman"/>
          <w:sz w:val="28"/>
          <w:szCs w:val="28"/>
        </w:rPr>
        <w:t>решением земского собрания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статье 49 Устава:</w:t>
      </w:r>
    </w:p>
    <w:p w:rsidR="00C30A89" w:rsidRDefault="00C30A89" w:rsidP="00C30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- часть 3 изложить в следующей редакции:</w:t>
      </w:r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Опрос граждан назначается решением земского собрания сельского поселения, которое подлежит обнародованию не менее чем за 10 дней до его проведения. </w:t>
      </w:r>
      <w:r w:rsidRPr="00ED5E58">
        <w:rPr>
          <w:rFonts w:ascii="Times New Roman" w:hAnsi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>
        <w:rPr>
          <w:rFonts w:ascii="Times New Roman" w:hAnsi="Times New Roman"/>
          <w:sz w:val="28"/>
          <w:szCs w:val="28"/>
        </w:rPr>
        <w:t>органов местного самоуправления сельского поселения (</w:t>
      </w:r>
      <w:proofErr w:type="spellStart"/>
      <w:r w:rsidRPr="00C30A89">
        <w:rPr>
          <w:rFonts w:ascii="Times New Roman" w:hAnsi="Times New Roman"/>
          <w:sz w:val="28"/>
          <w:szCs w:val="28"/>
        </w:rPr>
        <w:t>volchern</w:t>
      </w:r>
      <w:r w:rsidRPr="009E3E39">
        <w:rPr>
          <w:rFonts w:ascii="Times New Roman" w:hAnsi="Times New Roman"/>
          <w:sz w:val="28"/>
          <w:szCs w:val="28"/>
        </w:rPr>
        <w:t>.ru</w:t>
      </w:r>
      <w:proofErr w:type="spellEnd"/>
      <w:r>
        <w:rPr>
          <w:rFonts w:ascii="Times New Roman" w:hAnsi="Times New Roman"/>
          <w:sz w:val="28"/>
          <w:szCs w:val="28"/>
        </w:rPr>
        <w:t>) (далее – официальный сайт сельского поселения). Решение земского собрания сельского поселения о назначении опроса граждан должно предусматривать:</w:t>
      </w:r>
    </w:p>
    <w:p w:rsidR="00C30A89" w:rsidRDefault="00C30A89" w:rsidP="00C3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C30A89" w:rsidRDefault="00C30A89" w:rsidP="00C3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C30A89" w:rsidRDefault="00C30A89" w:rsidP="00C3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C30A89" w:rsidRDefault="00C30A89" w:rsidP="00C3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форма опросного листа;</w:t>
      </w:r>
    </w:p>
    <w:p w:rsidR="00C30A89" w:rsidRDefault="00C30A89" w:rsidP="00C3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минимальная численность жителей сельского поселения, участвующих в опросе;</w:t>
      </w:r>
    </w:p>
    <w:p w:rsidR="00C30A89" w:rsidRDefault="00C30A89" w:rsidP="00C3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первый часть 4 после слов «земского собрания сельского поселения» дополнить словами «или жителей сельского поселения».</w:t>
      </w:r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статье 54 Устава:</w:t>
      </w:r>
    </w:p>
    <w:p w:rsidR="00C30A89" w:rsidRDefault="00C30A89" w:rsidP="00C30A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предложении втором абзаца первого части 2 </w:t>
      </w:r>
      <w:r w:rsidRPr="00C132E3">
        <w:rPr>
          <w:rFonts w:ascii="Times New Roman" w:hAnsi="Times New Roman"/>
          <w:sz w:val="28"/>
          <w:szCs w:val="28"/>
        </w:rPr>
        <w:t xml:space="preserve">слово </w:t>
      </w:r>
      <w:r>
        <w:rPr>
          <w:rFonts w:ascii="Times New Roman" w:hAnsi="Times New Roman"/>
          <w:sz w:val="28"/>
          <w:szCs w:val="28"/>
        </w:rPr>
        <w:t>«</w:t>
      </w:r>
      <w:r w:rsidRPr="00C132E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>» исключить, дополнить словами «</w:t>
      </w:r>
      <w:r w:rsidRPr="00C132E3">
        <w:rPr>
          <w:rFonts w:ascii="Times New Roman" w:hAnsi="Times New Roman"/>
          <w:sz w:val="28"/>
          <w:szCs w:val="28"/>
        </w:rPr>
        <w:t>уведомления о включении сведений 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132E3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 </w:t>
      </w:r>
      <w:r w:rsidRPr="00C132E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настоящий У</w:t>
      </w:r>
      <w:r w:rsidRPr="00C132E3">
        <w:rPr>
          <w:rFonts w:ascii="Times New Roman" w:hAnsi="Times New Roman"/>
          <w:sz w:val="28"/>
          <w:szCs w:val="28"/>
        </w:rPr>
        <w:t>став в государственный реестр уставов муниципальных образований</w:t>
      </w:r>
      <w:r>
        <w:rPr>
          <w:rFonts w:ascii="Times New Roman" w:hAnsi="Times New Roman"/>
          <w:sz w:val="28"/>
          <w:szCs w:val="28"/>
        </w:rPr>
        <w:t>.».</w:t>
      </w:r>
    </w:p>
    <w:p w:rsidR="00FF4CC9" w:rsidRPr="00E32304" w:rsidRDefault="00FF4CC9" w:rsidP="001A0EF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 xml:space="preserve">2. Поручить главе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E32304">
        <w:rPr>
          <w:rFonts w:ascii="Times New Roman" w:hAnsi="Times New Roman"/>
          <w:sz w:val="28"/>
          <w:szCs w:val="28"/>
        </w:rPr>
        <w:t xml:space="preserve">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FF4CC9" w:rsidRDefault="00FF4CC9" w:rsidP="00E3230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E32304"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FF4CC9" w:rsidRDefault="00FF4CC9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2A2C" w:rsidRDefault="006E2A2C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4CC9" w:rsidRDefault="00FF4CC9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B52B2E">
        <w:rPr>
          <w:rFonts w:ascii="Times New Roman" w:hAnsi="Times New Roman"/>
          <w:b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FF4CC9" w:rsidRPr="00B52B2E" w:rsidRDefault="00FF4CC9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Н.В. Нечаева</w:t>
      </w:r>
    </w:p>
    <w:sectPr w:rsidR="00FF4CC9" w:rsidRPr="00B52B2E" w:rsidSect="00203B07">
      <w:footerReference w:type="even" r:id="rId8"/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1B" w:rsidRDefault="00E2161B">
      <w:r>
        <w:separator/>
      </w:r>
    </w:p>
  </w:endnote>
  <w:endnote w:type="continuationSeparator" w:id="0">
    <w:p w:rsidR="00E2161B" w:rsidRDefault="00E2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C9" w:rsidRDefault="00A323E7" w:rsidP="003B1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C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CC9" w:rsidRDefault="00FF4CC9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C9" w:rsidRDefault="00A323E7" w:rsidP="003B1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C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812">
      <w:rPr>
        <w:rStyle w:val="a5"/>
        <w:noProof/>
      </w:rPr>
      <w:t>3</w:t>
    </w:r>
    <w:r>
      <w:rPr>
        <w:rStyle w:val="a5"/>
      </w:rPr>
      <w:fldChar w:fldCharType="end"/>
    </w:r>
  </w:p>
  <w:p w:rsidR="00FF4CC9" w:rsidRDefault="00FF4CC9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1B" w:rsidRDefault="00E2161B">
      <w:r>
        <w:separator/>
      </w:r>
    </w:p>
  </w:footnote>
  <w:footnote w:type="continuationSeparator" w:id="0">
    <w:p w:rsidR="00E2161B" w:rsidRDefault="00E21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0D22"/>
    <w:rsid w:val="0002757E"/>
    <w:rsid w:val="00033F20"/>
    <w:rsid w:val="000346F4"/>
    <w:rsid w:val="000463DF"/>
    <w:rsid w:val="00050386"/>
    <w:rsid w:val="00054868"/>
    <w:rsid w:val="0005715A"/>
    <w:rsid w:val="0005763E"/>
    <w:rsid w:val="00057BE9"/>
    <w:rsid w:val="00066037"/>
    <w:rsid w:val="00082D85"/>
    <w:rsid w:val="00087083"/>
    <w:rsid w:val="0009326C"/>
    <w:rsid w:val="0009580B"/>
    <w:rsid w:val="000960B1"/>
    <w:rsid w:val="000A4D75"/>
    <w:rsid w:val="000A7251"/>
    <w:rsid w:val="000C39BE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42F86"/>
    <w:rsid w:val="00154A66"/>
    <w:rsid w:val="00157C3A"/>
    <w:rsid w:val="00162CB2"/>
    <w:rsid w:val="00163FCC"/>
    <w:rsid w:val="001974B3"/>
    <w:rsid w:val="001A0EF7"/>
    <w:rsid w:val="001A1540"/>
    <w:rsid w:val="001B30B4"/>
    <w:rsid w:val="001B3BF5"/>
    <w:rsid w:val="001C5F38"/>
    <w:rsid w:val="001E5B96"/>
    <w:rsid w:val="001F27C8"/>
    <w:rsid w:val="00203B07"/>
    <w:rsid w:val="00210FA1"/>
    <w:rsid w:val="0024176E"/>
    <w:rsid w:val="00253F9C"/>
    <w:rsid w:val="00255DA0"/>
    <w:rsid w:val="00277EAE"/>
    <w:rsid w:val="00280476"/>
    <w:rsid w:val="00281399"/>
    <w:rsid w:val="002843D6"/>
    <w:rsid w:val="00284B90"/>
    <w:rsid w:val="002908C9"/>
    <w:rsid w:val="002A5CEB"/>
    <w:rsid w:val="002A7049"/>
    <w:rsid w:val="002B4509"/>
    <w:rsid w:val="002B5B34"/>
    <w:rsid w:val="002D1718"/>
    <w:rsid w:val="002E2E2A"/>
    <w:rsid w:val="002E4D4E"/>
    <w:rsid w:val="002F330B"/>
    <w:rsid w:val="002F699E"/>
    <w:rsid w:val="002F7376"/>
    <w:rsid w:val="00311431"/>
    <w:rsid w:val="00317514"/>
    <w:rsid w:val="00333363"/>
    <w:rsid w:val="00335B34"/>
    <w:rsid w:val="003373AD"/>
    <w:rsid w:val="00342E50"/>
    <w:rsid w:val="00353F27"/>
    <w:rsid w:val="003618CD"/>
    <w:rsid w:val="00373BA5"/>
    <w:rsid w:val="00376346"/>
    <w:rsid w:val="00386FDD"/>
    <w:rsid w:val="00392DA4"/>
    <w:rsid w:val="00395998"/>
    <w:rsid w:val="00397BA5"/>
    <w:rsid w:val="003A0930"/>
    <w:rsid w:val="003A76A0"/>
    <w:rsid w:val="003B1963"/>
    <w:rsid w:val="003B5DA9"/>
    <w:rsid w:val="003C137B"/>
    <w:rsid w:val="003C16F4"/>
    <w:rsid w:val="003C2C59"/>
    <w:rsid w:val="003E2612"/>
    <w:rsid w:val="003E3170"/>
    <w:rsid w:val="00400674"/>
    <w:rsid w:val="00403FE6"/>
    <w:rsid w:val="004044C1"/>
    <w:rsid w:val="004110E4"/>
    <w:rsid w:val="004132DB"/>
    <w:rsid w:val="004238A7"/>
    <w:rsid w:val="0042560A"/>
    <w:rsid w:val="004329CD"/>
    <w:rsid w:val="004356DC"/>
    <w:rsid w:val="00437A94"/>
    <w:rsid w:val="00446BF1"/>
    <w:rsid w:val="0044799C"/>
    <w:rsid w:val="00456279"/>
    <w:rsid w:val="0045760C"/>
    <w:rsid w:val="004608F1"/>
    <w:rsid w:val="00461FB6"/>
    <w:rsid w:val="004631FC"/>
    <w:rsid w:val="004664FE"/>
    <w:rsid w:val="004727A3"/>
    <w:rsid w:val="00480F4E"/>
    <w:rsid w:val="00481A03"/>
    <w:rsid w:val="00493D7F"/>
    <w:rsid w:val="00497B57"/>
    <w:rsid w:val="004A1F9F"/>
    <w:rsid w:val="004A62DD"/>
    <w:rsid w:val="004B2BA4"/>
    <w:rsid w:val="004C0B4C"/>
    <w:rsid w:val="004C0EEE"/>
    <w:rsid w:val="004C4D12"/>
    <w:rsid w:val="004D3174"/>
    <w:rsid w:val="004D41CB"/>
    <w:rsid w:val="004D4F3B"/>
    <w:rsid w:val="004E13F2"/>
    <w:rsid w:val="004E3E39"/>
    <w:rsid w:val="004E58B7"/>
    <w:rsid w:val="004E7EA9"/>
    <w:rsid w:val="004F03C0"/>
    <w:rsid w:val="004F499F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114"/>
    <w:rsid w:val="0059345F"/>
    <w:rsid w:val="005B365F"/>
    <w:rsid w:val="005B599D"/>
    <w:rsid w:val="005C02D3"/>
    <w:rsid w:val="005C0359"/>
    <w:rsid w:val="005C1BC4"/>
    <w:rsid w:val="005D4505"/>
    <w:rsid w:val="005D4A31"/>
    <w:rsid w:val="005D6B7D"/>
    <w:rsid w:val="005E0BAC"/>
    <w:rsid w:val="005E1EC1"/>
    <w:rsid w:val="005E2D06"/>
    <w:rsid w:val="005E4B4D"/>
    <w:rsid w:val="005F1A0F"/>
    <w:rsid w:val="005F4A49"/>
    <w:rsid w:val="00602935"/>
    <w:rsid w:val="00603288"/>
    <w:rsid w:val="006120D7"/>
    <w:rsid w:val="006136E3"/>
    <w:rsid w:val="006161FE"/>
    <w:rsid w:val="006561F1"/>
    <w:rsid w:val="00673CDF"/>
    <w:rsid w:val="00677131"/>
    <w:rsid w:val="0067737D"/>
    <w:rsid w:val="00682AF0"/>
    <w:rsid w:val="006911DD"/>
    <w:rsid w:val="0069245D"/>
    <w:rsid w:val="0069575A"/>
    <w:rsid w:val="006B2B0A"/>
    <w:rsid w:val="006B2BD0"/>
    <w:rsid w:val="006B3C1B"/>
    <w:rsid w:val="006C77E2"/>
    <w:rsid w:val="006D2125"/>
    <w:rsid w:val="006E0933"/>
    <w:rsid w:val="006E2A2C"/>
    <w:rsid w:val="006E407A"/>
    <w:rsid w:val="00706DBE"/>
    <w:rsid w:val="00707738"/>
    <w:rsid w:val="007148B4"/>
    <w:rsid w:val="00715AEF"/>
    <w:rsid w:val="00720679"/>
    <w:rsid w:val="0072252B"/>
    <w:rsid w:val="0072279F"/>
    <w:rsid w:val="007234D3"/>
    <w:rsid w:val="00726111"/>
    <w:rsid w:val="00732EB0"/>
    <w:rsid w:val="00737126"/>
    <w:rsid w:val="00745B3F"/>
    <w:rsid w:val="007469CD"/>
    <w:rsid w:val="00751F4D"/>
    <w:rsid w:val="007559CF"/>
    <w:rsid w:val="00756FDA"/>
    <w:rsid w:val="00760287"/>
    <w:rsid w:val="00761AE8"/>
    <w:rsid w:val="007756CB"/>
    <w:rsid w:val="007768D5"/>
    <w:rsid w:val="007917ED"/>
    <w:rsid w:val="007A584C"/>
    <w:rsid w:val="007A7E65"/>
    <w:rsid w:val="007B2464"/>
    <w:rsid w:val="007B2577"/>
    <w:rsid w:val="007B4F9B"/>
    <w:rsid w:val="007B7A80"/>
    <w:rsid w:val="007D079E"/>
    <w:rsid w:val="007D12F5"/>
    <w:rsid w:val="007D5627"/>
    <w:rsid w:val="007F0492"/>
    <w:rsid w:val="007F2A7D"/>
    <w:rsid w:val="007F3D6C"/>
    <w:rsid w:val="00801A09"/>
    <w:rsid w:val="00802643"/>
    <w:rsid w:val="008109C8"/>
    <w:rsid w:val="00813760"/>
    <w:rsid w:val="0081379C"/>
    <w:rsid w:val="00815460"/>
    <w:rsid w:val="008627EB"/>
    <w:rsid w:val="00863EBF"/>
    <w:rsid w:val="00866659"/>
    <w:rsid w:val="00871A8C"/>
    <w:rsid w:val="00887FD5"/>
    <w:rsid w:val="00897D53"/>
    <w:rsid w:val="008A49FE"/>
    <w:rsid w:val="008A64A9"/>
    <w:rsid w:val="008C5D6A"/>
    <w:rsid w:val="008D5BD5"/>
    <w:rsid w:val="008E25EB"/>
    <w:rsid w:val="008E35D2"/>
    <w:rsid w:val="008F3C4F"/>
    <w:rsid w:val="008F50F7"/>
    <w:rsid w:val="008F696A"/>
    <w:rsid w:val="00907E98"/>
    <w:rsid w:val="00915D0A"/>
    <w:rsid w:val="00920812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65AD1"/>
    <w:rsid w:val="00984D97"/>
    <w:rsid w:val="00994F6B"/>
    <w:rsid w:val="009957A8"/>
    <w:rsid w:val="009A1AE6"/>
    <w:rsid w:val="009B0D59"/>
    <w:rsid w:val="009B1A99"/>
    <w:rsid w:val="009C3B8C"/>
    <w:rsid w:val="009C558E"/>
    <w:rsid w:val="009C58C8"/>
    <w:rsid w:val="009F217A"/>
    <w:rsid w:val="009F22ED"/>
    <w:rsid w:val="009F4B35"/>
    <w:rsid w:val="00A02E16"/>
    <w:rsid w:val="00A03EA0"/>
    <w:rsid w:val="00A044AD"/>
    <w:rsid w:val="00A1592D"/>
    <w:rsid w:val="00A216A6"/>
    <w:rsid w:val="00A22DCF"/>
    <w:rsid w:val="00A26B8F"/>
    <w:rsid w:val="00A3236A"/>
    <w:rsid w:val="00A323E7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4072"/>
    <w:rsid w:val="00AA6C7F"/>
    <w:rsid w:val="00AE0282"/>
    <w:rsid w:val="00AE5D1E"/>
    <w:rsid w:val="00AE7D18"/>
    <w:rsid w:val="00B11535"/>
    <w:rsid w:val="00B20BE4"/>
    <w:rsid w:val="00B32EA7"/>
    <w:rsid w:val="00B46BDD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B62A5"/>
    <w:rsid w:val="00BC2695"/>
    <w:rsid w:val="00BD677A"/>
    <w:rsid w:val="00BD691C"/>
    <w:rsid w:val="00BE4767"/>
    <w:rsid w:val="00BE5556"/>
    <w:rsid w:val="00C01569"/>
    <w:rsid w:val="00C04FAC"/>
    <w:rsid w:val="00C142FA"/>
    <w:rsid w:val="00C2060E"/>
    <w:rsid w:val="00C2586B"/>
    <w:rsid w:val="00C2647E"/>
    <w:rsid w:val="00C30A89"/>
    <w:rsid w:val="00C30C78"/>
    <w:rsid w:val="00C36499"/>
    <w:rsid w:val="00C427F7"/>
    <w:rsid w:val="00C53D62"/>
    <w:rsid w:val="00C70613"/>
    <w:rsid w:val="00C7494C"/>
    <w:rsid w:val="00C75B15"/>
    <w:rsid w:val="00C75BD7"/>
    <w:rsid w:val="00C7702B"/>
    <w:rsid w:val="00C90F2F"/>
    <w:rsid w:val="00CA3970"/>
    <w:rsid w:val="00CB4F5D"/>
    <w:rsid w:val="00CD38F2"/>
    <w:rsid w:val="00CD7D91"/>
    <w:rsid w:val="00CE0D22"/>
    <w:rsid w:val="00CE191D"/>
    <w:rsid w:val="00CE71AF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72FDE"/>
    <w:rsid w:val="00D7492B"/>
    <w:rsid w:val="00D8019C"/>
    <w:rsid w:val="00DA0DC3"/>
    <w:rsid w:val="00DA1143"/>
    <w:rsid w:val="00DA2D4E"/>
    <w:rsid w:val="00DA31AA"/>
    <w:rsid w:val="00DB1329"/>
    <w:rsid w:val="00DB3E41"/>
    <w:rsid w:val="00DB60AD"/>
    <w:rsid w:val="00DC100D"/>
    <w:rsid w:val="00DC1C1D"/>
    <w:rsid w:val="00DD1427"/>
    <w:rsid w:val="00DD37BD"/>
    <w:rsid w:val="00DD3B7A"/>
    <w:rsid w:val="00DD6EB1"/>
    <w:rsid w:val="00DE1E64"/>
    <w:rsid w:val="00DE2B47"/>
    <w:rsid w:val="00DE6176"/>
    <w:rsid w:val="00DE6680"/>
    <w:rsid w:val="00DF0155"/>
    <w:rsid w:val="00DF0CCA"/>
    <w:rsid w:val="00DF2E5F"/>
    <w:rsid w:val="00E06A8F"/>
    <w:rsid w:val="00E1141E"/>
    <w:rsid w:val="00E134BC"/>
    <w:rsid w:val="00E14BDF"/>
    <w:rsid w:val="00E1509E"/>
    <w:rsid w:val="00E16456"/>
    <w:rsid w:val="00E2161B"/>
    <w:rsid w:val="00E27105"/>
    <w:rsid w:val="00E3066B"/>
    <w:rsid w:val="00E32304"/>
    <w:rsid w:val="00E41476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1E2"/>
    <w:rsid w:val="00EA4DF2"/>
    <w:rsid w:val="00EA61B9"/>
    <w:rsid w:val="00EA6806"/>
    <w:rsid w:val="00EC16DF"/>
    <w:rsid w:val="00EC2ECF"/>
    <w:rsid w:val="00EC3B36"/>
    <w:rsid w:val="00EC6E11"/>
    <w:rsid w:val="00ED1681"/>
    <w:rsid w:val="00EE0B49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62C20"/>
    <w:rsid w:val="00F704A8"/>
    <w:rsid w:val="00F77D91"/>
    <w:rsid w:val="00F844B7"/>
    <w:rsid w:val="00F84B58"/>
    <w:rsid w:val="00F868C4"/>
    <w:rsid w:val="00F91633"/>
    <w:rsid w:val="00F91E0F"/>
    <w:rsid w:val="00FA0A8C"/>
    <w:rsid w:val="00FA2718"/>
    <w:rsid w:val="00FA6597"/>
    <w:rsid w:val="00FA779F"/>
    <w:rsid w:val="00FA7D92"/>
    <w:rsid w:val="00FB4F6E"/>
    <w:rsid w:val="00FC02CB"/>
    <w:rsid w:val="00FC17DC"/>
    <w:rsid w:val="00FC5886"/>
    <w:rsid w:val="00FD21B9"/>
    <w:rsid w:val="00FD2EC8"/>
    <w:rsid w:val="00FE0CFF"/>
    <w:rsid w:val="00FE3AB2"/>
    <w:rsid w:val="00F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uiPriority w:val="99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CE0D22"/>
    <w:rPr>
      <w:sz w:val="22"/>
      <w:szCs w:val="22"/>
    </w:rPr>
  </w:style>
  <w:style w:type="paragraph" w:styleId="a3">
    <w:name w:val="footer"/>
    <w:basedOn w:val="a"/>
    <w:link w:val="a4"/>
    <w:uiPriority w:val="99"/>
    <w:rsid w:val="00FA7D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8D5BD5"/>
    <w:rPr>
      <w:rFonts w:cs="Times New Roman"/>
    </w:rPr>
  </w:style>
  <w:style w:type="character" w:styleId="a5">
    <w:name w:val="page number"/>
    <w:basedOn w:val="a0"/>
    <w:uiPriority w:val="99"/>
    <w:rsid w:val="00FA7D9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A7D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D5BD5"/>
    <w:rPr>
      <w:rFonts w:ascii="Times New Roman" w:hAnsi="Times New Roman" w:cs="Times New Roman"/>
      <w:sz w:val="2"/>
    </w:rPr>
  </w:style>
  <w:style w:type="paragraph" w:customStyle="1" w:styleId="text">
    <w:name w:val="text"/>
    <w:basedOn w:val="a"/>
    <w:uiPriority w:val="99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26E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26E81"/>
    <w:rPr>
      <w:rFonts w:cs="Times New Roman"/>
      <w:sz w:val="22"/>
      <w:szCs w:val="22"/>
    </w:rPr>
  </w:style>
  <w:style w:type="paragraph" w:styleId="aa">
    <w:name w:val="No Spacing"/>
    <w:uiPriority w:val="99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iPriority w:val="99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D10E31"/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"/>
    <w:link w:val="ae"/>
    <w:uiPriority w:val="99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D10E31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caption"/>
    <w:basedOn w:val="a"/>
    <w:next w:val="a"/>
    <w:semiHidden/>
    <w:unhideWhenUsed/>
    <w:qFormat/>
    <w:locked/>
    <w:rsid w:val="006E2A2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1010</Words>
  <Characters>5761</Characters>
  <Application>Microsoft Office Word</Application>
  <DocSecurity>0</DocSecurity>
  <Lines>48</Lines>
  <Paragraphs>13</Paragraphs>
  <ScaleCrop>false</ScaleCrop>
  <Company>Microsoft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2021-05-19T13:54:00Z</cp:lastPrinted>
  <dcterms:created xsi:type="dcterms:W3CDTF">2021-03-15T14:01:00Z</dcterms:created>
  <dcterms:modified xsi:type="dcterms:W3CDTF">2021-05-19T13:59:00Z</dcterms:modified>
</cp:coreProperties>
</file>