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D" w:rsidRPr="00602C68" w:rsidRDefault="005261DD" w:rsidP="00A31D81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54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57725995" r:id="rId6"/>
        </w:pict>
      </w:r>
    </w:p>
    <w:p w:rsidR="005261DD" w:rsidRPr="00602C68" w:rsidRDefault="005261DD" w:rsidP="00602C68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602C68">
        <w:rPr>
          <w:b/>
          <w:bCs/>
          <w:szCs w:val="28"/>
        </w:rPr>
        <w:t>ЗЕМСКОЕ СОБРАНИЕ</w:t>
      </w:r>
    </w:p>
    <w:p w:rsidR="005261DD" w:rsidRPr="00602C68" w:rsidRDefault="005261DD" w:rsidP="00602C68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602C68">
        <w:rPr>
          <w:b/>
          <w:bCs/>
          <w:szCs w:val="28"/>
        </w:rPr>
        <w:t xml:space="preserve">ВОЛОКОНОВСКОГО СЕЛЬСКОГО ПОСЕЛЕНИЯ </w:t>
      </w:r>
    </w:p>
    <w:p w:rsidR="005261DD" w:rsidRPr="00602C68" w:rsidRDefault="005261DD" w:rsidP="00602C68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602C68"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5261DD" w:rsidRDefault="005261DD" w:rsidP="00602C68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</w:p>
    <w:p w:rsidR="005261DD" w:rsidRPr="00602C68" w:rsidRDefault="005261DD" w:rsidP="00602C68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 w:rsidRPr="00602C68">
        <w:rPr>
          <w:b/>
          <w:bCs/>
          <w:caps/>
          <w:spacing w:val="42"/>
          <w:szCs w:val="28"/>
        </w:rPr>
        <w:t>решение</w:t>
      </w:r>
    </w:p>
    <w:p w:rsidR="005261DD" w:rsidRPr="00602C68" w:rsidRDefault="005261DD" w:rsidP="00A31D81">
      <w:pPr>
        <w:pStyle w:val="BodyTextIndent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5261DD" w:rsidRPr="00602C68" w:rsidRDefault="005261DD" w:rsidP="00602C68">
      <w:pPr>
        <w:pStyle w:val="BodyTextIndent2"/>
        <w:spacing w:before="0" w:beforeAutospacing="0" w:after="0" w:afterAutospacing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29</w:t>
      </w:r>
      <w:r w:rsidRPr="00602C68">
        <w:rPr>
          <w:bCs/>
          <w:szCs w:val="28"/>
        </w:rPr>
        <w:t xml:space="preserve"> мая 2017 года                                                                                               №</w:t>
      </w:r>
      <w:r>
        <w:rPr>
          <w:bCs/>
          <w:szCs w:val="28"/>
        </w:rPr>
        <w:t xml:space="preserve"> 47/128</w:t>
      </w:r>
    </w:p>
    <w:p w:rsidR="005261DD" w:rsidRPr="00602C68" w:rsidRDefault="005261DD" w:rsidP="00602C68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5261DD" w:rsidRPr="00602C68" w:rsidTr="00295493">
        <w:tc>
          <w:tcPr>
            <w:tcW w:w="5495" w:type="dxa"/>
          </w:tcPr>
          <w:p w:rsidR="005261DD" w:rsidRPr="00602C68" w:rsidRDefault="005261DD" w:rsidP="00295493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2C68">
              <w:rPr>
                <w:rFonts w:ascii="Times New Roman" w:hAnsi="Times New Roman"/>
                <w:b/>
                <w:sz w:val="28"/>
                <w:szCs w:val="28"/>
              </w:rPr>
              <w:t>Об упразднении общественной комиссии по делам несовершеннолетних и защите их прав Волоконовского сельского поселения муниципального района «Чернянский район» Белгородской области</w:t>
            </w:r>
          </w:p>
          <w:p w:rsidR="005261DD" w:rsidRPr="00602C68" w:rsidRDefault="005261DD" w:rsidP="00295493">
            <w:pPr>
              <w:pStyle w:val="BodyTextIndent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5261DD" w:rsidRPr="00602C68" w:rsidRDefault="005261DD" w:rsidP="00DE714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261DD" w:rsidRPr="00602C68" w:rsidRDefault="005261DD" w:rsidP="00FB2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02C68">
        <w:rPr>
          <w:rFonts w:ascii="Times New Roman" w:hAnsi="Times New Roman"/>
          <w:sz w:val="28"/>
          <w:szCs w:val="28"/>
        </w:rPr>
        <w:t xml:space="preserve">В целях организации работы по предупреждению детской безнадзорности, беспризорности и правонарушений несовершеннолетних и защите их прав на территории Волоконовского сельского поселения, руководствуясь Федеральным законом от 06.10.2003 г. №131-ФЗ «Об общих принципах организации местного самоуправления в Российской Федерации», Законом Белгородской области от 13.11.2002 г. №53 «О комиссиях по делам несовершеннолетних и защите их прав», Уставом Волоконовского сельского поселения Чернянского района Белгородской области, земское собрание Волоконовского сельского поселения Чернянского района Белгородской области, </w:t>
      </w:r>
      <w:r w:rsidRPr="00602C68">
        <w:rPr>
          <w:rFonts w:ascii="Times New Roman" w:hAnsi="Times New Roman"/>
          <w:b/>
          <w:sz w:val="28"/>
          <w:szCs w:val="28"/>
        </w:rPr>
        <w:t>решило:</w:t>
      </w:r>
    </w:p>
    <w:p w:rsidR="005261DD" w:rsidRPr="00602C68" w:rsidRDefault="005261DD" w:rsidP="00FB2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02C68">
        <w:rPr>
          <w:rFonts w:ascii="Times New Roman" w:hAnsi="Times New Roman"/>
          <w:sz w:val="28"/>
          <w:szCs w:val="28"/>
        </w:rPr>
        <w:t>1. Упразднить общественную комиссию по делам несовершеннолетних и защите их прав Волоконовского сельского поселения Чернянского района Белгородской области.</w:t>
      </w:r>
    </w:p>
    <w:p w:rsidR="005261DD" w:rsidRPr="00602C68" w:rsidRDefault="005261DD" w:rsidP="00FB2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02C68">
        <w:rPr>
          <w:rFonts w:ascii="Times New Roman" w:hAnsi="Times New Roman"/>
          <w:sz w:val="28"/>
          <w:szCs w:val="28"/>
        </w:rPr>
        <w:t>2. Полномочия и функции общественной комиссии по делам несовершеннолетних и защите их прав Волоконовского сельского поселения возложить на Совет общественности при главе администрации Волоконовского сельского поселения Чернянского района Белгородской области.</w:t>
      </w:r>
    </w:p>
    <w:p w:rsidR="005261DD" w:rsidRPr="00602C68" w:rsidRDefault="005261DD" w:rsidP="00FB2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02C68">
        <w:rPr>
          <w:rFonts w:ascii="Times New Roman" w:hAnsi="Times New Roman"/>
          <w:sz w:val="28"/>
          <w:szCs w:val="28"/>
        </w:rPr>
        <w:t>3. Признать утратившим силу решение земского собрания Волоконовского сельского поселения от 14.01.2014 г. № 7/22 «О создании общественной комиссии по делам несовершеннолетних и защите их прав Волоконовского сельского поселения Чернянского района».</w:t>
      </w:r>
    </w:p>
    <w:p w:rsidR="005261DD" w:rsidRPr="00602C68" w:rsidRDefault="005261DD" w:rsidP="00FB2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02C68">
        <w:rPr>
          <w:rFonts w:ascii="Times New Roman" w:hAnsi="Times New Roman"/>
          <w:sz w:val="28"/>
          <w:szCs w:val="28"/>
        </w:rPr>
        <w:t>4.Настоящее решение вступает в силу с момента его подписания и подлежит обнародованию в порядке статьи 6 Устава Волоконовского сельского поселения Чернянского района Белгородской области.</w:t>
      </w:r>
    </w:p>
    <w:p w:rsidR="005261DD" w:rsidRPr="00602C68" w:rsidRDefault="005261DD" w:rsidP="00FB2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02C68">
        <w:rPr>
          <w:rFonts w:ascii="Times New Roman" w:hAnsi="Times New Roman"/>
          <w:sz w:val="28"/>
          <w:szCs w:val="28"/>
        </w:rPr>
        <w:t>5. Контроль за исполнением данного решения возлагаю на главу администрации Волоконовского сельского поселения Чернянского района Белгородской области.</w:t>
      </w:r>
    </w:p>
    <w:p w:rsidR="005261DD" w:rsidRDefault="005261DD" w:rsidP="005841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1DD" w:rsidRPr="00602C68" w:rsidRDefault="005261DD" w:rsidP="00584123">
      <w:pPr>
        <w:spacing w:after="0"/>
        <w:jc w:val="both"/>
        <w:rPr>
          <w:sz w:val="28"/>
          <w:szCs w:val="28"/>
        </w:rPr>
      </w:pPr>
      <w:r w:rsidRPr="00602C68">
        <w:rPr>
          <w:rFonts w:ascii="Times New Roman" w:hAnsi="Times New Roman"/>
          <w:b/>
          <w:sz w:val="28"/>
          <w:szCs w:val="28"/>
        </w:rPr>
        <w:t>Глава Волоконовского сельского поселения                                 Н.В. Нечаева</w:t>
      </w:r>
    </w:p>
    <w:sectPr w:rsidR="005261DD" w:rsidRPr="00602C68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81"/>
    <w:rsid w:val="00010E0C"/>
    <w:rsid w:val="000F5F0A"/>
    <w:rsid w:val="00100FAC"/>
    <w:rsid w:val="00136DBC"/>
    <w:rsid w:val="001C70AD"/>
    <w:rsid w:val="0023387A"/>
    <w:rsid w:val="00244B05"/>
    <w:rsid w:val="002774B3"/>
    <w:rsid w:val="00295493"/>
    <w:rsid w:val="002B684B"/>
    <w:rsid w:val="003329A1"/>
    <w:rsid w:val="00345A44"/>
    <w:rsid w:val="0043243E"/>
    <w:rsid w:val="00446BBC"/>
    <w:rsid w:val="00467EB5"/>
    <w:rsid w:val="00472DE2"/>
    <w:rsid w:val="005261DD"/>
    <w:rsid w:val="00574FBB"/>
    <w:rsid w:val="00584123"/>
    <w:rsid w:val="0059374D"/>
    <w:rsid w:val="00602C68"/>
    <w:rsid w:val="00610F5F"/>
    <w:rsid w:val="006D6656"/>
    <w:rsid w:val="00744858"/>
    <w:rsid w:val="007E4A2A"/>
    <w:rsid w:val="00803C51"/>
    <w:rsid w:val="008138E3"/>
    <w:rsid w:val="00844C28"/>
    <w:rsid w:val="00851AC2"/>
    <w:rsid w:val="00915433"/>
    <w:rsid w:val="00934B25"/>
    <w:rsid w:val="00945E1B"/>
    <w:rsid w:val="00947E76"/>
    <w:rsid w:val="0098115C"/>
    <w:rsid w:val="00995B46"/>
    <w:rsid w:val="00A31D81"/>
    <w:rsid w:val="00AD3DE6"/>
    <w:rsid w:val="00AF3326"/>
    <w:rsid w:val="00B22F5B"/>
    <w:rsid w:val="00BA712F"/>
    <w:rsid w:val="00BC0CB4"/>
    <w:rsid w:val="00BF61C9"/>
    <w:rsid w:val="00C469F1"/>
    <w:rsid w:val="00C74003"/>
    <w:rsid w:val="00C84D84"/>
    <w:rsid w:val="00C959D8"/>
    <w:rsid w:val="00CA51C1"/>
    <w:rsid w:val="00D20FC1"/>
    <w:rsid w:val="00D23E0D"/>
    <w:rsid w:val="00D40D3C"/>
    <w:rsid w:val="00D67054"/>
    <w:rsid w:val="00DE7147"/>
    <w:rsid w:val="00E71A31"/>
    <w:rsid w:val="00E872F7"/>
    <w:rsid w:val="00ED0A8B"/>
    <w:rsid w:val="00EE3D54"/>
    <w:rsid w:val="00F0116D"/>
    <w:rsid w:val="00F16312"/>
    <w:rsid w:val="00FB0FC9"/>
    <w:rsid w:val="00FB2F52"/>
    <w:rsid w:val="00FC02F3"/>
    <w:rsid w:val="00FD4062"/>
    <w:rsid w:val="00FE1BEA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31D8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FC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E7147"/>
  </w:style>
  <w:style w:type="table" w:styleId="TableGrid">
    <w:name w:val="Table Grid"/>
    <w:basedOn w:val="TableNormal"/>
    <w:uiPriority w:val="99"/>
    <w:rsid w:val="00DE71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320</Words>
  <Characters>1824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 Николаевна</cp:lastModifiedBy>
  <cp:revision>4</cp:revision>
  <cp:lastPrinted>2017-05-31T04:52:00Z</cp:lastPrinted>
  <dcterms:created xsi:type="dcterms:W3CDTF">2017-05-26T11:42:00Z</dcterms:created>
  <dcterms:modified xsi:type="dcterms:W3CDTF">2017-05-31T04:54:00Z</dcterms:modified>
</cp:coreProperties>
</file>