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ЧЕРНЯНСКИЙ РАЙОН</w:t>
      </w:r>
      <w:r>
        <w:rPr>
          <w:sz w:val="24"/>
        </w:rPr>
      </w:r>
    </w:p>
    <w:p>
      <w:pPr>
        <w:jc w:val="center"/>
        <w:rPr>
          <w:b/>
          <w:sz w:val="14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2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ВОЛОКОВСКОГО СЕЛЬСКОГО ПОСЕЛЕНИЯ МУНИЦИПАЛЬНОГО РАЙОНА </w:t>
      </w:r>
      <w:r/>
    </w:p>
    <w:p>
      <w:pPr>
        <w:pStyle w:val="82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Волоконовка</w:t>
      </w:r>
      <w:r/>
    </w:p>
    <w:p>
      <w:pPr>
        <w:tabs>
          <w:tab w:val="left" w:pos="6660" w:leader="none"/>
        </w:tabs>
      </w:pPr>
      <w:r/>
      <w:r/>
    </w:p>
    <w:p>
      <w:pPr>
        <w:tabs>
          <w:tab w:val="left" w:pos="6660" w:leader="none"/>
        </w:tabs>
      </w:pPr>
      <w:r/>
      <w:r/>
    </w:p>
    <w:p>
      <w:pPr>
        <w:tabs>
          <w:tab w:val="left" w:pos="6660" w:leader="none"/>
        </w:tabs>
        <w:rPr>
          <w:b/>
          <w:sz w:val="28"/>
          <w:u w:val="single"/>
        </w:rPr>
      </w:pPr>
      <w:r>
        <w:rPr>
          <w:b/>
          <w:sz w:val="28"/>
        </w:rPr>
        <w:t xml:space="preserve">«18»</w:t>
      </w:r>
      <w:r>
        <w:rPr>
          <w:b/>
          <w:sz w:val="28"/>
          <w:highlight w:val="white"/>
        </w:rPr>
        <w:t xml:space="preserve"> октября 2024 г</w:t>
      </w:r>
      <w:r>
        <w:rPr>
          <w:b/>
          <w:sz w:val="28"/>
        </w:rPr>
        <w:t xml:space="preserve">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</w:t>
      </w:r>
      <w:r>
        <w:rPr>
          <w:b/>
          <w:sz w:val="28"/>
        </w:rPr>
        <w:t xml:space="preserve">№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69</w:t>
      </w:r>
      <w:r/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9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конкурсной комиссии по проведению конкурса на замещение должности главы администрации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Чернянского</w:t>
      </w:r>
      <w:r>
        <w:rPr>
          <w:sz w:val="28"/>
          <w:szCs w:val="28"/>
        </w:rPr>
        <w:t xml:space="preserve"> района Белгородской области</w:t>
      </w:r>
      <w:r/>
    </w:p>
    <w:p>
      <w:pPr>
        <w:pStyle w:val="82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области, распоряжения главы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от 10.09.2024 г. </w:t>
      </w:r>
      <w:r>
        <w:rPr>
          <w:b/>
          <w:sz w:val="28"/>
          <w:szCs w:val="28"/>
        </w:rPr>
      </w:r>
    </w:p>
    <w:p>
      <w:pPr>
        <w:pStyle w:val="820"/>
        <w:ind w:firstLine="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«Об объявлении конкурса на замещение должности главы администрации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от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10.2024 г. № 635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назначении члена конкурсной комиссии по проведению конкурса на</w:t>
      </w:r>
      <w:r>
        <w:rPr>
          <w:sz w:val="28"/>
          <w:szCs w:val="28"/>
        </w:rPr>
        <w:t xml:space="preserve"> замещение должности главы администрации </w:t>
      </w:r>
      <w:r>
        <w:rPr>
          <w:sz w:val="28"/>
          <w:szCs w:val="28"/>
        </w:rPr>
        <w:t xml:space="preserve">Волоконвского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протоколом заседания счетной комиссии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о результатах поименного голосования, земское собрание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и л о:</w:t>
      </w:r>
      <w:r/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конкурсную комиссию по проведению конкурса на замещение должности главы администрации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в следующем составе: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Нечаева Наталья Валерьевна</w:t>
      </w:r>
      <w:r>
        <w:rPr>
          <w:sz w:val="28"/>
          <w:szCs w:val="28"/>
        </w:rPr>
        <w:t xml:space="preserve"> - учитель математики МБОУ «СОШ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 Волоконовка»;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Плюгина</w:t>
      </w:r>
      <w:r>
        <w:rPr>
          <w:sz w:val="28"/>
          <w:szCs w:val="28"/>
        </w:rPr>
        <w:t xml:space="preserve"> Наталья Семеновна - учитель русского языка и литературы МБОУ «СОШ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 Волоконовка»;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Кудрявцев Артем Анатольевич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начальник МКУ </w:t>
      </w:r>
      <w:r>
        <w:rPr>
          <w:sz w:val="28"/>
          <w:szCs w:val="28"/>
        </w:rPr>
        <w:t xml:space="preserve">«Управление муниципальных закупок </w:t>
      </w:r>
      <w:r>
        <w:rPr>
          <w:sz w:val="28"/>
          <w:szCs w:val="28"/>
        </w:rPr>
        <w:t xml:space="preserve">Чернянского</w:t>
      </w:r>
      <w:r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опубликовать в сетевом издании «</w:t>
      </w:r>
      <w:r>
        <w:rPr>
          <w:sz w:val="28"/>
        </w:rPr>
        <w:t xml:space="preserve">Приосколье</w:t>
      </w:r>
      <w:r>
        <w:rPr>
          <w:sz w:val="28"/>
        </w:rPr>
        <w:t xml:space="preserve"> 31» (https://gazeta-prioskolye.ru), обнародовать посредством размещения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информационных стендах в местах, определенных решением земского собрания </w:t>
      </w:r>
      <w:r>
        <w:rPr>
          <w:sz w:val="28"/>
        </w:rPr>
        <w:t xml:space="preserve">Волоконовского</w:t>
      </w:r>
      <w:r>
        <w:rPr>
          <w:sz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</w:rPr>
        <w:t xml:space="preserve">Волоконовского</w:t>
      </w:r>
      <w:r>
        <w:rPr>
          <w:sz w:val="28"/>
        </w:rPr>
        <w:t xml:space="preserve"> сельского поселения в инф</w:t>
      </w:r>
      <w:r>
        <w:rPr>
          <w:sz w:val="28"/>
        </w:rPr>
        <w:t xml:space="preserve">ормационно-телекоммуникационной сети </w:t>
      </w:r>
      <w:r>
        <w:rPr>
          <w:sz w:val="28"/>
        </w:rPr>
        <w:t xml:space="preserve">«Интернет» (https://volo</w:t>
      </w:r>
      <w:r>
        <w:rPr>
          <w:sz w:val="28"/>
        </w:rPr>
        <w:t xml:space="preserve">konovka-r31.gosweb.gosuslugi.ru</w:t>
      </w:r>
      <w:r>
        <w:rPr>
          <w:sz w:val="28"/>
        </w:rPr>
        <w:t xml:space="preserve">) в порядке, предусмотренном Уставом </w:t>
      </w:r>
      <w:r>
        <w:rPr>
          <w:sz w:val="28"/>
        </w:rPr>
        <w:t xml:space="preserve">Волоконовского</w:t>
      </w:r>
      <w:r>
        <w:rPr>
          <w:sz w:val="28"/>
        </w:rPr>
        <w:t xml:space="preserve"> сельского поселения.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Глава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Волоконовского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сельского поселения</w:t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Н.В. Нечаева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38"/>
    <w:link w:val="661"/>
    <w:uiPriority w:val="10"/>
    <w:rPr>
      <w:sz w:val="48"/>
      <w:szCs w:val="48"/>
    </w:rPr>
  </w:style>
  <w:style w:type="character" w:styleId="35">
    <w:name w:val="Subtitle Char"/>
    <w:basedOn w:val="638"/>
    <w:link w:val="663"/>
    <w:uiPriority w:val="11"/>
    <w:rPr>
      <w:sz w:val="24"/>
      <w:szCs w:val="24"/>
    </w:rPr>
  </w:style>
  <w:style w:type="character" w:styleId="37">
    <w:name w:val="Quote Char"/>
    <w:link w:val="665"/>
    <w:uiPriority w:val="29"/>
    <w:rPr>
      <w:i/>
    </w:rPr>
  </w:style>
  <w:style w:type="character" w:styleId="39">
    <w:name w:val="Intense Quote Char"/>
    <w:link w:val="667"/>
    <w:uiPriority w:val="30"/>
    <w:rPr>
      <w:i/>
    </w:rPr>
  </w:style>
  <w:style w:type="character" w:styleId="174">
    <w:name w:val="Footnote Text Char"/>
    <w:link w:val="802"/>
    <w:uiPriority w:val="99"/>
    <w:rPr>
      <w:sz w:val="18"/>
    </w:rPr>
  </w:style>
  <w:style w:type="character" w:styleId="177">
    <w:name w:val="Endnote Text Char"/>
    <w:link w:val="805"/>
    <w:uiPriority w:val="99"/>
    <w:rPr>
      <w:sz w:val="20"/>
    </w:rPr>
  </w:style>
  <w:style w:type="paragraph" w:styleId="636" w:default="1">
    <w:name w:val="Normal"/>
    <w:qFormat/>
    <w:rPr>
      <w:lang w:eastAsia="zh-CN"/>
    </w:rPr>
  </w:style>
  <w:style w:type="paragraph" w:styleId="637">
    <w:name w:val="Heading 2"/>
    <w:basedOn w:val="636"/>
    <w:next w:val="636"/>
    <w:link w:val="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 w:customStyle="1">
    <w:name w:val="Heading 1"/>
    <w:link w:val="64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2" w:customStyle="1">
    <w:name w:val="Heading 1 Char"/>
    <w:link w:val="641"/>
    <w:uiPriority w:val="9"/>
    <w:rPr>
      <w:rFonts w:ascii="Arial" w:hAnsi="Arial" w:eastAsia="Arial"/>
      <w:sz w:val="40"/>
      <w:szCs w:val="40"/>
      <w:lang w:bidi="ar-SA"/>
    </w:rPr>
  </w:style>
  <w:style w:type="paragraph" w:styleId="643" w:customStyle="1">
    <w:name w:val="Heading 2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44" w:customStyle="1">
    <w:name w:val="Heading 2 Char"/>
    <w:link w:val="643"/>
    <w:uiPriority w:val="9"/>
    <w:rPr>
      <w:rFonts w:ascii="Arial" w:hAnsi="Arial" w:eastAsia="Arial"/>
      <w:sz w:val="34"/>
      <w:lang w:bidi="ar-SA"/>
    </w:rPr>
  </w:style>
  <w:style w:type="paragraph" w:styleId="645" w:customStyle="1">
    <w:name w:val="Heading 3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6" w:customStyle="1">
    <w:name w:val="Heading 3 Char"/>
    <w:link w:val="645"/>
    <w:uiPriority w:val="9"/>
    <w:rPr>
      <w:rFonts w:ascii="Arial" w:hAnsi="Arial" w:eastAsia="Arial"/>
      <w:sz w:val="30"/>
      <w:szCs w:val="30"/>
      <w:lang w:bidi="ar-SA"/>
    </w:rPr>
  </w:style>
  <w:style w:type="paragraph" w:styleId="647" w:customStyle="1">
    <w:name w:val="Heading 4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48" w:customStyle="1">
    <w:name w:val="Heading 4 Char"/>
    <w:link w:val="647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49" w:customStyle="1">
    <w:name w:val="Heading 5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50" w:customStyle="1">
    <w:name w:val="Heading 5 Char"/>
    <w:link w:val="649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51" w:customStyle="1">
    <w:name w:val="Heading 6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52" w:customStyle="1">
    <w:name w:val="Heading 6 Char"/>
    <w:link w:val="651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53" w:customStyle="1">
    <w:name w:val="Heading 7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54" w:customStyle="1">
    <w:name w:val="Heading 7 Char"/>
    <w:link w:val="653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5" w:customStyle="1">
    <w:name w:val="Heading 8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56" w:customStyle="1">
    <w:name w:val="Heading 8 Char"/>
    <w:link w:val="655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57" w:customStyle="1">
    <w:name w:val="Heading 9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58" w:customStyle="1">
    <w:name w:val="Heading 9 Char"/>
    <w:link w:val="657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5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60">
    <w:name w:val="No Spacing"/>
    <w:uiPriority w:val="1"/>
    <w:qFormat/>
    <w:rPr>
      <w:lang w:eastAsia="zh-CN"/>
    </w:rPr>
  </w:style>
  <w:style w:type="paragraph" w:styleId="661">
    <w:name w:val="Title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 w:customStyle="1">
    <w:name w:val="Название Знак"/>
    <w:link w:val="661"/>
    <w:uiPriority w:val="10"/>
    <w:rPr>
      <w:sz w:val="48"/>
      <w:szCs w:val="48"/>
      <w:lang w:bidi="ar-SA"/>
    </w:rPr>
  </w:style>
  <w:style w:type="paragraph" w:styleId="663">
    <w:name w:val="Subtitle"/>
    <w:basedOn w:val="636"/>
    <w:link w:val="664"/>
    <w:uiPriority w:val="11"/>
    <w:pPr>
      <w:jc w:val="center"/>
    </w:pPr>
    <w:rPr>
      <w:sz w:val="24"/>
      <w:szCs w:val="24"/>
    </w:rPr>
  </w:style>
  <w:style w:type="character" w:styleId="664" w:customStyle="1">
    <w:name w:val="Подзаголовок Знак"/>
    <w:link w:val="663"/>
    <w:uiPriority w:val="11"/>
    <w:rPr>
      <w:sz w:val="24"/>
      <w:szCs w:val="24"/>
    </w:rPr>
  </w:style>
  <w:style w:type="paragraph" w:styleId="665">
    <w:name w:val="Quote"/>
    <w:link w:val="666"/>
    <w:uiPriority w:val="29"/>
    <w:qFormat/>
    <w:pPr>
      <w:ind w:left="720" w:right="720"/>
    </w:pPr>
    <w:rPr>
      <w:i/>
      <w:lang w:eastAsia="zh-CN"/>
    </w:rPr>
  </w:style>
  <w:style w:type="character" w:styleId="666" w:customStyle="1">
    <w:name w:val="Цитата 2 Знак"/>
    <w:link w:val="665"/>
    <w:uiPriority w:val="29"/>
    <w:rPr>
      <w:i/>
      <w:lang w:val="ru-RU" w:bidi="ar-SA" w:eastAsia="zh-CN"/>
    </w:rPr>
  </w:style>
  <w:style w:type="paragraph" w:styleId="667">
    <w:name w:val="Intense Quote"/>
    <w:link w:val="6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68" w:customStyle="1">
    <w:name w:val="Выделенная цитата Знак"/>
    <w:link w:val="667"/>
    <w:uiPriority w:val="30"/>
    <w:rPr>
      <w:i/>
      <w:shd w:val="clear" w:color="auto" w:fill="f2f2f2"/>
      <w:lang w:val="ru-RU" w:bidi="ar-SA" w:eastAsia="zh-CN"/>
    </w:rPr>
  </w:style>
  <w:style w:type="paragraph" w:styleId="669" w:customStyle="1">
    <w:name w:val="Header"/>
    <w:link w:val="67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0" w:customStyle="1">
    <w:name w:val="Header Char"/>
    <w:link w:val="669"/>
    <w:uiPriority w:val="99"/>
    <w:rPr>
      <w:lang w:val="ru-RU" w:bidi="ar-SA" w:eastAsia="zh-CN"/>
    </w:rPr>
  </w:style>
  <w:style w:type="paragraph" w:styleId="671" w:customStyle="1">
    <w:name w:val="Footer"/>
    <w:link w:val="67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2" w:customStyle="1">
    <w:name w:val="Footer Char"/>
    <w:uiPriority w:val="99"/>
  </w:style>
  <w:style w:type="paragraph" w:styleId="673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74" w:customStyle="1">
    <w:name w:val="Caption Char"/>
    <w:link w:val="671"/>
    <w:uiPriority w:val="99"/>
    <w:rPr>
      <w:lang w:val="ru-RU" w:bidi="ar-SA" w:eastAsia="zh-CN"/>
    </w:rPr>
  </w:style>
  <w:style w:type="table" w:styleId="675">
    <w:name w:val="Table Grid"/>
    <w:basedOn w:val="6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1">
    <w:name w:val="Hyperlink"/>
    <w:uiPriority w:val="99"/>
    <w:unhideWhenUsed/>
    <w:rPr>
      <w:color w:val="0000FF"/>
      <w:u w:val="single"/>
    </w:rPr>
  </w:style>
  <w:style w:type="paragraph" w:styleId="802">
    <w:name w:val="footnote text"/>
    <w:link w:val="803"/>
    <w:uiPriority w:val="99"/>
    <w:semiHidden/>
    <w:unhideWhenUsed/>
    <w:pPr>
      <w:spacing w:after="40"/>
    </w:pPr>
    <w:rPr>
      <w:sz w:val="18"/>
    </w:rPr>
  </w:style>
  <w:style w:type="character" w:styleId="803" w:customStyle="1">
    <w:name w:val="Текст сноски Знак"/>
    <w:link w:val="802"/>
    <w:uiPriority w:val="99"/>
    <w:semiHidden/>
    <w:rPr>
      <w:sz w:val="18"/>
      <w:lang w:bidi="ar-SA"/>
    </w:rPr>
  </w:style>
  <w:style w:type="character" w:styleId="804">
    <w:name w:val="footnote reference"/>
    <w:uiPriority w:val="99"/>
    <w:unhideWhenUsed/>
    <w:rPr>
      <w:vertAlign w:val="superscript"/>
    </w:rPr>
  </w:style>
  <w:style w:type="paragraph" w:styleId="805">
    <w:name w:val="endnote text"/>
    <w:link w:val="806"/>
    <w:uiPriority w:val="99"/>
    <w:semiHidden/>
    <w:unhideWhenUsed/>
    <w:rPr>
      <w:lang w:eastAsia="zh-CN"/>
    </w:rPr>
  </w:style>
  <w:style w:type="character" w:styleId="806" w:customStyle="1">
    <w:name w:val="Текст концевой сноски Знак"/>
    <w:link w:val="805"/>
    <w:uiPriority w:val="99"/>
    <w:semiHidden/>
    <w:rPr>
      <w:lang w:val="ru-RU" w:bidi="ar-SA" w:eastAsia="zh-CN"/>
    </w:rPr>
  </w:style>
  <w:style w:type="character" w:styleId="807">
    <w:name w:val="endnote reference"/>
    <w:uiPriority w:val="99"/>
    <w:semiHidden/>
    <w:unhideWhenUsed/>
    <w:rPr>
      <w:vertAlign w:val="superscript"/>
    </w:rPr>
  </w:style>
  <w:style w:type="paragraph" w:styleId="808">
    <w:name w:val="toc 1"/>
    <w:uiPriority w:val="39"/>
    <w:unhideWhenUsed/>
    <w:pPr>
      <w:spacing w:after="57"/>
    </w:pPr>
    <w:rPr>
      <w:lang w:eastAsia="zh-CN"/>
    </w:rPr>
  </w:style>
  <w:style w:type="paragraph" w:styleId="80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1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1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1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1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1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1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1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17">
    <w:name w:val="TOC Heading"/>
    <w:uiPriority w:val="39"/>
    <w:unhideWhenUsed/>
    <w:rPr>
      <w:lang w:eastAsia="zh-CN"/>
    </w:rPr>
  </w:style>
  <w:style w:type="paragraph" w:styleId="818">
    <w:name w:val="table of figures"/>
    <w:uiPriority w:val="99"/>
    <w:unhideWhenUsed/>
    <w:rPr>
      <w:lang w:eastAsia="zh-CN"/>
    </w:rPr>
  </w:style>
  <w:style w:type="paragraph" w:styleId="819" w:customStyle="1">
    <w:name w:val="Заголовок 1;Раздел Договора;H1;&quot;Алмаз&quot;"/>
    <w:basedOn w:val="636"/>
    <w:next w:val="636"/>
    <w:link w:val="823"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820">
    <w:name w:val="Normal (Web)"/>
    <w:basedOn w:val="636"/>
    <w:pPr>
      <w:spacing w:before="100" w:beforeAutospacing="1" w:after="100" w:afterAutospacing="1"/>
    </w:pPr>
  </w:style>
  <w:style w:type="paragraph" w:styleId="821">
    <w:name w:val="Body Text"/>
    <w:basedOn w:val="636"/>
    <w:pPr>
      <w:spacing w:after="120"/>
    </w:pPr>
  </w:style>
  <w:style w:type="paragraph" w:styleId="822">
    <w:name w:val="Balloon Text"/>
    <w:basedOn w:val="636"/>
    <w:semiHidden/>
    <w:rPr>
      <w:rFonts w:ascii="Tahoma" w:hAnsi="Tahoma"/>
      <w:sz w:val="16"/>
      <w:szCs w:val="16"/>
    </w:rPr>
  </w:style>
  <w:style w:type="character" w:styleId="823" w:customStyle="1">
    <w:name w:val="Заголовок 1 Знак;Раздел Договора Знак;H1 Знак;&quot;Алмаз&quot; Знак"/>
    <w:basedOn w:val="638"/>
    <w:link w:val="819"/>
    <w:rPr>
      <w:b/>
      <w:bCs/>
      <w:sz w:val="24"/>
      <w:szCs w:val="24"/>
      <w:lang w:eastAsia="en-US"/>
    </w:rPr>
  </w:style>
  <w:style w:type="character" w:styleId="824" w:customStyle="1">
    <w:name w:val="Заголовок 2 Знак"/>
    <w:basedOn w:val="638"/>
    <w:link w:val="637"/>
    <w:semiHidden/>
    <w:rPr>
      <w:rFonts w:ascii="Cambria" w:hAnsi="Cambria" w:eastAsia="Times New Roman"/>
      <w:b/>
      <w:bCs/>
      <w:i/>
      <w:iCs/>
      <w:sz w:val="28"/>
      <w:szCs w:val="28"/>
    </w:rPr>
  </w:style>
  <w:style w:type="paragraph" w:styleId="825">
    <w:name w:val="Body Text Indent"/>
    <w:basedOn w:val="636"/>
    <w:link w:val="826"/>
    <w:pPr>
      <w:ind w:left="283"/>
      <w:spacing w:after="120"/>
    </w:pPr>
  </w:style>
  <w:style w:type="character" w:styleId="826" w:customStyle="1">
    <w:name w:val="Основной текст с отступом Знак"/>
    <w:basedOn w:val="638"/>
    <w:link w:val="825"/>
    <w:rPr>
      <w:sz w:val="24"/>
      <w:szCs w:val="24"/>
    </w:rPr>
  </w:style>
  <w:style w:type="paragraph" w:styleId="827">
    <w:name w:val="Body Text Indent 3"/>
    <w:basedOn w:val="636"/>
    <w:link w:val="828"/>
    <w:pPr>
      <w:ind w:left="283"/>
      <w:spacing w:after="120"/>
    </w:pPr>
    <w:rPr>
      <w:sz w:val="16"/>
      <w:szCs w:val="16"/>
    </w:rPr>
  </w:style>
  <w:style w:type="character" w:styleId="828" w:customStyle="1">
    <w:name w:val="Основной текст с отступом 3 Знак"/>
    <w:basedOn w:val="638"/>
    <w:link w:val="827"/>
    <w:rPr>
      <w:sz w:val="16"/>
      <w:szCs w:val="16"/>
    </w:rPr>
  </w:style>
  <w:style w:type="paragraph" w:styleId="829">
    <w:name w:val="Caption"/>
    <w:basedOn w:val="636"/>
    <w:next w:val="636"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2024-10-19T15:22:00Z</dcterms:created>
  <dcterms:modified xsi:type="dcterms:W3CDTF">2024-10-29T10:23:33Z</dcterms:modified>
</cp:coreProperties>
</file>