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7" w:rsidRDefault="00E770EC" w:rsidP="00917B3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B4247" w:rsidRDefault="00E770E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B4247" w:rsidRDefault="0093611E">
      <w:pPr>
        <w:spacing w:after="0" w:line="240" w:lineRule="auto"/>
        <w:jc w:val="center"/>
        <w:rPr>
          <w:sz w:val="24"/>
          <w:szCs w:val="24"/>
        </w:rPr>
      </w:pPr>
      <w:r w:rsidRPr="009361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5B4247" w:rsidRDefault="00E77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5B4247" w:rsidRDefault="00E77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ВОЛОКОНОВСКОГО СЕЛЬСКОГО ПОСЕЛЕНИЯ </w:t>
      </w:r>
    </w:p>
    <w:p w:rsidR="005B4247" w:rsidRDefault="00E77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5B4247" w:rsidRDefault="00E77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5B4247" w:rsidRDefault="005B4247" w:rsidP="009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247" w:rsidRDefault="00E77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B4247" w:rsidRDefault="00E77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Волоконовка</w:t>
      </w:r>
    </w:p>
    <w:p w:rsidR="005B4247" w:rsidRDefault="005B424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4247" w:rsidRDefault="00A026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«</w:t>
      </w:r>
      <w:r w:rsidR="00E770EC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E770EC">
        <w:rPr>
          <w:rFonts w:ascii="Times New Roman" w:hAnsi="Times New Roman"/>
          <w:b/>
          <w:bCs/>
          <w:sz w:val="28"/>
          <w:szCs w:val="28"/>
        </w:rPr>
        <w:t xml:space="preserve"> декабря 2024</w:t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3767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E770EC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3767EB">
        <w:rPr>
          <w:rFonts w:ascii="Times New Roman" w:hAnsi="Times New Roman"/>
          <w:b/>
          <w:bCs/>
          <w:color w:val="000000"/>
          <w:sz w:val="28"/>
          <w:szCs w:val="28"/>
        </w:rPr>
        <w:t>78</w:t>
      </w:r>
    </w:p>
    <w:p w:rsidR="005B4247" w:rsidRDefault="005B424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5B4247" w:rsidRDefault="005B424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5B4247" w:rsidRDefault="00E770EC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5B4247" w:rsidRDefault="00E770EC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4247" w:rsidRDefault="00E770EC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5B4247" w:rsidRDefault="005B4247" w:rsidP="00A02657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B4247" w:rsidRDefault="00E770EC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4247" w:rsidRDefault="00E770EC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№10 (далее - Устав), следующие изменения и дополнения:</w:t>
      </w:r>
    </w:p>
    <w:p w:rsidR="005B4247" w:rsidRDefault="00E770EC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1.1. Статью 6 Устава дополнить частью 6 следующего содержания:</w:t>
      </w:r>
    </w:p>
    <w:p w:rsidR="005B4247" w:rsidRDefault="00E770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предоставления указанных гарантий устанавливаются соответствующими решениями земского собрания сельского поселения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5B4247" w:rsidRDefault="00E770EC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).</w:t>
      </w:r>
    </w:p>
    <w:p w:rsidR="005B4247" w:rsidRDefault="00E770EC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(https://gazeta-prioskolye.ru).</w:t>
      </w:r>
    </w:p>
    <w:p w:rsidR="005B4247" w:rsidRDefault="005B4247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5B4247" w:rsidRDefault="005B4247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5B4247" w:rsidRDefault="00E770EC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247" w:rsidRDefault="00E770EC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Н.В. Нечаева</w:t>
      </w:r>
    </w:p>
    <w:sectPr w:rsidR="005B4247" w:rsidSect="005B4247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31" w:rsidRDefault="00EE7831">
      <w:pPr>
        <w:spacing w:after="0" w:line="240" w:lineRule="auto"/>
      </w:pPr>
      <w:r>
        <w:separator/>
      </w:r>
    </w:p>
  </w:endnote>
  <w:endnote w:type="continuationSeparator" w:id="0">
    <w:p w:rsidR="00EE7831" w:rsidRDefault="00EE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47" w:rsidRDefault="0093611E">
    <w:pPr>
      <w:pStyle w:val="Footer"/>
      <w:ind w:right="360"/>
    </w:pPr>
    <w:r>
      <w:pict/>
    </w:r>
    <w:r>
      <w:pict>
        <v:rect id="shape 1" o:spid="_x0000_s2050" style="position:absolute;margin-left:-116.7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47" w:rsidRDefault="0093611E">
    <w:pPr>
      <w:pStyle w:val="Footer"/>
      <w:tabs>
        <w:tab w:val="clear" w:pos="9355"/>
      </w:tabs>
      <w:ind w:right="360"/>
    </w:pPr>
    <w:r>
      <w:pict/>
    </w:r>
    <w:r>
      <w:pict>
        <v:rect id="shape 0" o:spid="_x0000_s2051" style="position:absolute;margin-left:-54pt;margin-top:0;width:22pt;height:20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47" w:rsidRDefault="0093611E">
    <w:pPr>
      <w:pStyle w:val="Footer"/>
      <w:ind w:right="360"/>
    </w:pPr>
    <w:r>
      <w:pict/>
    </w:r>
    <w:r>
      <w:pict>
        <v:rect id="shape 2" o:spid="_x0000_s2049" style="position:absolute;margin-left:-99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31" w:rsidRDefault="00EE7831">
      <w:pPr>
        <w:spacing w:after="0" w:line="240" w:lineRule="auto"/>
      </w:pPr>
      <w:r>
        <w:separator/>
      </w:r>
    </w:p>
  </w:footnote>
  <w:footnote w:type="continuationSeparator" w:id="0">
    <w:p w:rsidR="00EE7831" w:rsidRDefault="00EE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1D0"/>
    <w:multiLevelType w:val="hybridMultilevel"/>
    <w:tmpl w:val="26B45172"/>
    <w:lvl w:ilvl="0" w:tplc="116CE4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AE7D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5A0110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664B9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8FAAF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754075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C46B69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3C0742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BC6D31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2E1E717D"/>
    <w:multiLevelType w:val="hybridMultilevel"/>
    <w:tmpl w:val="29CCDC9A"/>
    <w:lvl w:ilvl="0" w:tplc="8A740C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552B9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DC13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32C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F292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F45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99492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26A8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0C71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0E61860"/>
    <w:multiLevelType w:val="hybridMultilevel"/>
    <w:tmpl w:val="80B40964"/>
    <w:lvl w:ilvl="0" w:tplc="A064BE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360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0C3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6CD3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542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DA8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2F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70CE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209D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1733391"/>
    <w:multiLevelType w:val="hybridMultilevel"/>
    <w:tmpl w:val="E7C8971C"/>
    <w:lvl w:ilvl="0" w:tplc="93C6AF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C3A1B1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9D8DF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3369AA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1C85E0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1D4F3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B44C79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00C7DE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212A06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D593246"/>
    <w:multiLevelType w:val="hybridMultilevel"/>
    <w:tmpl w:val="CDB64E82"/>
    <w:lvl w:ilvl="0" w:tplc="381CD2A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9A4C43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FECF5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B9E85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2E220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28C92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71AED6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F6EA28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9D056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426265AE"/>
    <w:multiLevelType w:val="hybridMultilevel"/>
    <w:tmpl w:val="360CF76C"/>
    <w:lvl w:ilvl="0" w:tplc="A8D43B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D094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2092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E4E7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405E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F4D0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9C9E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BE33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E28A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94C2590"/>
    <w:multiLevelType w:val="hybridMultilevel"/>
    <w:tmpl w:val="84366C66"/>
    <w:lvl w:ilvl="0" w:tplc="08449324">
      <w:start w:val="1"/>
      <w:numFmt w:val="decimal"/>
      <w:lvlText w:val="%1."/>
      <w:lvlJc w:val="left"/>
    </w:lvl>
    <w:lvl w:ilvl="1" w:tplc="3BDA9610">
      <w:start w:val="1"/>
      <w:numFmt w:val="none"/>
      <w:lvlText w:val=""/>
      <w:lvlJc w:val="left"/>
      <w:pPr>
        <w:tabs>
          <w:tab w:val="num" w:pos="360"/>
        </w:tabs>
      </w:pPr>
    </w:lvl>
    <w:lvl w:ilvl="2" w:tplc="53240080">
      <w:start w:val="1"/>
      <w:numFmt w:val="none"/>
      <w:lvlText w:val=""/>
      <w:lvlJc w:val="left"/>
      <w:pPr>
        <w:tabs>
          <w:tab w:val="num" w:pos="360"/>
        </w:tabs>
      </w:pPr>
    </w:lvl>
    <w:lvl w:ilvl="3" w:tplc="6812E220">
      <w:start w:val="1"/>
      <w:numFmt w:val="decimal"/>
      <w:lvlText w:val="%4."/>
      <w:lvlJc w:val="left"/>
      <w:pPr>
        <w:ind w:left="2880" w:hanging="360"/>
      </w:pPr>
    </w:lvl>
    <w:lvl w:ilvl="4" w:tplc="9AE4C464">
      <w:start w:val="1"/>
      <w:numFmt w:val="lowerLetter"/>
      <w:lvlText w:val="%5."/>
      <w:lvlJc w:val="left"/>
      <w:pPr>
        <w:ind w:left="3600" w:hanging="360"/>
      </w:pPr>
    </w:lvl>
    <w:lvl w:ilvl="5" w:tplc="C900AF5A">
      <w:start w:val="1"/>
      <w:numFmt w:val="lowerRoman"/>
      <w:lvlText w:val="%6."/>
      <w:lvlJc w:val="right"/>
      <w:pPr>
        <w:ind w:left="4320" w:hanging="180"/>
      </w:pPr>
    </w:lvl>
    <w:lvl w:ilvl="6" w:tplc="B8169236">
      <w:start w:val="1"/>
      <w:numFmt w:val="decimal"/>
      <w:lvlText w:val="%7."/>
      <w:lvlJc w:val="left"/>
      <w:pPr>
        <w:ind w:left="5040" w:hanging="360"/>
      </w:pPr>
    </w:lvl>
    <w:lvl w:ilvl="7" w:tplc="9BFCBBEE">
      <w:start w:val="1"/>
      <w:numFmt w:val="lowerLetter"/>
      <w:lvlText w:val="%8."/>
      <w:lvlJc w:val="left"/>
      <w:pPr>
        <w:ind w:left="5760" w:hanging="360"/>
      </w:pPr>
    </w:lvl>
    <w:lvl w:ilvl="8" w:tplc="27961C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71294"/>
    <w:multiLevelType w:val="hybridMultilevel"/>
    <w:tmpl w:val="E07EC584"/>
    <w:lvl w:ilvl="0" w:tplc="D946F2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DAC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D2F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86E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AC7F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BA1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B4E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BE1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CA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B250604"/>
    <w:multiLevelType w:val="hybridMultilevel"/>
    <w:tmpl w:val="F7F40092"/>
    <w:lvl w:ilvl="0" w:tplc="40E613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8C9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8D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E04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E88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8EB2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E87E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1C2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86A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B4A094F"/>
    <w:multiLevelType w:val="hybridMultilevel"/>
    <w:tmpl w:val="A462F5AE"/>
    <w:lvl w:ilvl="0" w:tplc="CD3E6A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345E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14D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E0C8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479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CAB5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DAC3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1C2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DA8B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4247"/>
    <w:rsid w:val="003767EB"/>
    <w:rsid w:val="003A54AA"/>
    <w:rsid w:val="005B4247"/>
    <w:rsid w:val="00737220"/>
    <w:rsid w:val="00917B39"/>
    <w:rsid w:val="0093611E"/>
    <w:rsid w:val="00A02657"/>
    <w:rsid w:val="00E770EC"/>
    <w:rsid w:val="00EE7831"/>
    <w:rsid w:val="00F5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5B424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B424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B424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B424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B424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B424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B424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B424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B424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5B42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B42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B42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B42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B42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B42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B42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B42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B42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B424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B4247"/>
    <w:rPr>
      <w:sz w:val="24"/>
      <w:szCs w:val="24"/>
    </w:rPr>
  </w:style>
  <w:style w:type="character" w:customStyle="1" w:styleId="QuoteChar">
    <w:name w:val="Quote Char"/>
    <w:uiPriority w:val="29"/>
    <w:rsid w:val="005B4247"/>
    <w:rPr>
      <w:i/>
    </w:rPr>
  </w:style>
  <w:style w:type="character" w:customStyle="1" w:styleId="IntenseQuoteChar">
    <w:name w:val="Intense Quote Char"/>
    <w:uiPriority w:val="30"/>
    <w:rsid w:val="005B4247"/>
    <w:rPr>
      <w:i/>
    </w:rPr>
  </w:style>
  <w:style w:type="character" w:customStyle="1" w:styleId="HeaderChar">
    <w:name w:val="Header Char"/>
    <w:basedOn w:val="a0"/>
    <w:uiPriority w:val="99"/>
    <w:rsid w:val="005B4247"/>
  </w:style>
  <w:style w:type="character" w:customStyle="1" w:styleId="CaptionChar">
    <w:name w:val="Caption Char"/>
    <w:uiPriority w:val="99"/>
    <w:rsid w:val="005B4247"/>
  </w:style>
  <w:style w:type="character" w:customStyle="1" w:styleId="FootnoteTextChar">
    <w:name w:val="Footnote Text Char"/>
    <w:uiPriority w:val="99"/>
    <w:rsid w:val="005B4247"/>
    <w:rPr>
      <w:sz w:val="18"/>
    </w:rPr>
  </w:style>
  <w:style w:type="character" w:customStyle="1" w:styleId="EndnoteTextChar">
    <w:name w:val="Endnote Text Char"/>
    <w:uiPriority w:val="99"/>
    <w:rsid w:val="005B4247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5B424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5B424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B424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B424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B424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B424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B42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B424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B42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424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B4247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5B4247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5B4247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B424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B42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B42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B4247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5B4247"/>
  </w:style>
  <w:style w:type="character" w:customStyle="1" w:styleId="FooterChar">
    <w:name w:val="Footer Char"/>
    <w:basedOn w:val="a0"/>
    <w:uiPriority w:val="99"/>
    <w:rsid w:val="005B4247"/>
  </w:style>
  <w:style w:type="character" w:customStyle="1" w:styleId="aa">
    <w:name w:val="Нижний колонтитул Знак"/>
    <w:link w:val="Footer"/>
    <w:uiPriority w:val="99"/>
    <w:rsid w:val="005B4247"/>
  </w:style>
  <w:style w:type="table" w:styleId="ab">
    <w:name w:val="Table Grid"/>
    <w:basedOn w:val="a1"/>
    <w:uiPriority w:val="59"/>
    <w:rsid w:val="005B42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42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42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B42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42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424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42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424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42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42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B424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B424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B4247"/>
    <w:rPr>
      <w:sz w:val="18"/>
    </w:rPr>
  </w:style>
  <w:style w:type="character" w:styleId="af">
    <w:name w:val="footnote reference"/>
    <w:basedOn w:val="a0"/>
    <w:uiPriority w:val="99"/>
    <w:unhideWhenUsed/>
    <w:rsid w:val="005B42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B424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B424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B424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B4247"/>
    <w:pPr>
      <w:spacing w:after="57"/>
    </w:pPr>
  </w:style>
  <w:style w:type="paragraph" w:styleId="22">
    <w:name w:val="toc 2"/>
    <w:basedOn w:val="a"/>
    <w:next w:val="a"/>
    <w:uiPriority w:val="39"/>
    <w:unhideWhenUsed/>
    <w:rsid w:val="005B424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B424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B424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B424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B424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B424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B424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B4247"/>
    <w:pPr>
      <w:spacing w:after="57"/>
      <w:ind w:left="2268"/>
    </w:pPr>
  </w:style>
  <w:style w:type="paragraph" w:styleId="af3">
    <w:name w:val="TOC Heading"/>
    <w:uiPriority w:val="39"/>
    <w:unhideWhenUsed/>
    <w:rsid w:val="005B4247"/>
  </w:style>
  <w:style w:type="paragraph" w:styleId="af4">
    <w:name w:val="table of figures"/>
    <w:basedOn w:val="a"/>
    <w:next w:val="a"/>
    <w:uiPriority w:val="99"/>
    <w:unhideWhenUsed/>
    <w:rsid w:val="005B4247"/>
    <w:pPr>
      <w:spacing w:after="0"/>
    </w:pPr>
  </w:style>
  <w:style w:type="character" w:customStyle="1" w:styleId="13">
    <w:name w:val="Заголовок 1 Знак"/>
    <w:basedOn w:val="a0"/>
    <w:qFormat/>
    <w:rsid w:val="005B4247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5B4247"/>
  </w:style>
  <w:style w:type="character" w:customStyle="1" w:styleId="af6">
    <w:name w:val="Верхний колонтитул Знак"/>
    <w:basedOn w:val="a0"/>
    <w:qFormat/>
    <w:rsid w:val="005B4247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5B4247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5B4247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5B4247"/>
  </w:style>
  <w:style w:type="character" w:styleId="af9">
    <w:name w:val="annotation reference"/>
    <w:basedOn w:val="a0"/>
    <w:qFormat/>
    <w:rsid w:val="005B4247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5B4247"/>
  </w:style>
  <w:style w:type="character" w:customStyle="1" w:styleId="afb">
    <w:name w:val="Тема примечания Знак"/>
    <w:basedOn w:val="afa"/>
    <w:qFormat/>
    <w:rsid w:val="005B4247"/>
    <w:rPr>
      <w:b/>
      <w:bCs/>
    </w:rPr>
  </w:style>
  <w:style w:type="paragraph" w:styleId="a5">
    <w:name w:val="Body Text"/>
    <w:basedOn w:val="a"/>
    <w:rsid w:val="005B424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5B4247"/>
    <w:rPr>
      <w:rFonts w:cs="Noto Sans Devanagari"/>
    </w:rPr>
  </w:style>
  <w:style w:type="paragraph" w:customStyle="1" w:styleId="Caption">
    <w:name w:val="Caption"/>
    <w:basedOn w:val="a"/>
    <w:next w:val="a"/>
    <w:qFormat/>
    <w:rsid w:val="005B4247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5B4247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5B42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5B4247"/>
    <w:rPr>
      <w:sz w:val="22"/>
      <w:szCs w:val="22"/>
    </w:rPr>
  </w:style>
  <w:style w:type="paragraph" w:customStyle="1" w:styleId="afe">
    <w:name w:val="Колонтитул"/>
    <w:basedOn w:val="a"/>
    <w:qFormat/>
    <w:rsid w:val="005B4247"/>
  </w:style>
  <w:style w:type="paragraph" w:customStyle="1" w:styleId="Footer">
    <w:name w:val="Footer"/>
    <w:basedOn w:val="a"/>
    <w:link w:val="aa"/>
    <w:rsid w:val="005B4247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5B424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5B4247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5B4247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5B4247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5B4247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5B4247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5B4247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5B4247"/>
    <w:rPr>
      <w:b/>
      <w:bCs/>
    </w:rPr>
  </w:style>
  <w:style w:type="paragraph" w:customStyle="1" w:styleId="aff3">
    <w:name w:val="Содержимое врезки"/>
    <w:basedOn w:val="a"/>
    <w:qFormat/>
    <w:rsid w:val="005B4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2024-12-06T12:18:00Z</cp:lastPrinted>
  <dcterms:created xsi:type="dcterms:W3CDTF">2024-10-02T13:31:00Z</dcterms:created>
  <dcterms:modified xsi:type="dcterms:W3CDTF">2024-12-06T12:45:00Z</dcterms:modified>
  <dc:language>ru-RU</dc:language>
</cp:coreProperties>
</file>